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75" w:rsidRPr="00384039" w:rsidRDefault="00823B7F" w:rsidP="006460C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84039">
        <w:rPr>
          <w:rFonts w:ascii="Arial" w:hAnsi="Arial" w:cs="Arial"/>
          <w:b/>
          <w:sz w:val="28"/>
          <w:szCs w:val="28"/>
        </w:rPr>
        <w:t>M</w:t>
      </w:r>
      <w:r w:rsidR="00802175" w:rsidRPr="00384039">
        <w:rPr>
          <w:rFonts w:ascii="Arial" w:hAnsi="Arial" w:cs="Arial"/>
          <w:b/>
          <w:sz w:val="28"/>
          <w:szCs w:val="28"/>
        </w:rPr>
        <w:t xml:space="preserve">30 MILLTURN, die </w:t>
      </w:r>
      <w:r w:rsidR="00F4572B" w:rsidRPr="00384039">
        <w:rPr>
          <w:rFonts w:ascii="Arial" w:hAnsi="Arial" w:cs="Arial"/>
          <w:b/>
          <w:sz w:val="28"/>
          <w:szCs w:val="28"/>
        </w:rPr>
        <w:t>smarte</w:t>
      </w:r>
      <w:r w:rsidR="00802175" w:rsidRPr="00384039">
        <w:rPr>
          <w:rFonts w:ascii="Arial" w:hAnsi="Arial" w:cs="Arial"/>
          <w:b/>
          <w:sz w:val="28"/>
          <w:szCs w:val="28"/>
        </w:rPr>
        <w:t xml:space="preserve"> Alternative</w:t>
      </w:r>
    </w:p>
    <w:p w:rsidR="00802175" w:rsidRPr="006460C1" w:rsidRDefault="00802175" w:rsidP="006460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16E2" w:rsidRPr="006460C1" w:rsidRDefault="00F4572B" w:rsidP="006460C1">
      <w:pPr>
        <w:tabs>
          <w:tab w:val="left" w:pos="321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60C1">
        <w:rPr>
          <w:rFonts w:ascii="Arial" w:hAnsi="Arial" w:cs="Arial"/>
          <w:b/>
          <w:sz w:val="24"/>
          <w:szCs w:val="24"/>
        </w:rPr>
        <w:t>Die neue M30 MILLTURN rechnet sich auch bei</w:t>
      </w:r>
      <w:r w:rsidR="003A6EE1" w:rsidRPr="006460C1">
        <w:rPr>
          <w:rFonts w:ascii="Arial" w:hAnsi="Arial" w:cs="Arial"/>
          <w:b/>
          <w:sz w:val="24"/>
          <w:szCs w:val="24"/>
        </w:rPr>
        <w:t xml:space="preserve"> weniger komplexen oder kleineren Anwendungen. </w:t>
      </w:r>
      <w:r w:rsidR="00BB3F6C">
        <w:rPr>
          <w:rFonts w:ascii="Arial" w:hAnsi="Arial" w:cs="Arial"/>
          <w:b/>
          <w:sz w:val="24"/>
          <w:szCs w:val="24"/>
        </w:rPr>
        <w:t>G</w:t>
      </w:r>
      <w:r w:rsidR="003A6EE1" w:rsidRPr="006460C1">
        <w:rPr>
          <w:rFonts w:ascii="Arial" w:hAnsi="Arial" w:cs="Arial"/>
          <w:b/>
          <w:sz w:val="24"/>
          <w:szCs w:val="24"/>
        </w:rPr>
        <w:t xml:space="preserve">enau das ist die Zielgruppe für dieses neue Maschinenmodell. </w:t>
      </w:r>
      <w:r w:rsidR="00BB3F6C">
        <w:rPr>
          <w:rFonts w:ascii="Arial" w:hAnsi="Arial" w:cs="Arial"/>
          <w:b/>
          <w:sz w:val="24"/>
          <w:szCs w:val="24"/>
        </w:rPr>
        <w:t xml:space="preserve">Auf der EMO in Hannover wurde die M30 MILLTURN erstmals präsentiert, nun kann die Maschine auf der METAV in Düsseldorf nochmals LIVE unter Span erlebt werden. </w:t>
      </w:r>
    </w:p>
    <w:p w:rsidR="00B92FE4" w:rsidRPr="006460C1" w:rsidRDefault="00B92FE4" w:rsidP="006460C1">
      <w:pPr>
        <w:spacing w:line="36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6460C1">
        <w:rPr>
          <w:rFonts w:ascii="Arial" w:hAnsi="Arial" w:cs="Arial"/>
          <w:bCs/>
          <w:color w:val="000000"/>
          <w:sz w:val="24"/>
          <w:szCs w:val="24"/>
        </w:rPr>
        <w:t xml:space="preserve">Halle </w:t>
      </w:r>
      <w:r w:rsidR="00BB3F6C">
        <w:rPr>
          <w:rFonts w:ascii="Arial" w:hAnsi="Arial" w:cs="Arial"/>
          <w:bCs/>
          <w:color w:val="000000"/>
          <w:sz w:val="24"/>
          <w:szCs w:val="24"/>
        </w:rPr>
        <w:t>17</w:t>
      </w:r>
      <w:r w:rsidR="00681219" w:rsidRPr="006460C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460C1">
        <w:rPr>
          <w:rFonts w:ascii="Arial" w:hAnsi="Arial" w:cs="Arial"/>
          <w:bCs/>
          <w:color w:val="000000"/>
          <w:sz w:val="24"/>
          <w:szCs w:val="24"/>
        </w:rPr>
        <w:t xml:space="preserve">- Stand </w:t>
      </w:r>
      <w:r w:rsidR="00BB3F6C">
        <w:rPr>
          <w:rFonts w:ascii="Arial" w:hAnsi="Arial" w:cs="Arial"/>
          <w:bCs/>
          <w:color w:val="000000"/>
          <w:sz w:val="24"/>
          <w:szCs w:val="24"/>
        </w:rPr>
        <w:t>B05</w:t>
      </w:r>
    </w:p>
    <w:p w:rsidR="009D71DF" w:rsidRPr="006460C1" w:rsidRDefault="009D71DF" w:rsidP="006460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C0F99" w:rsidRPr="006460C1" w:rsidRDefault="009D71DF" w:rsidP="006460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60C1">
        <w:rPr>
          <w:rFonts w:ascii="Arial" w:hAnsi="Arial" w:cs="Arial"/>
          <w:b/>
          <w:sz w:val="24"/>
          <w:szCs w:val="24"/>
        </w:rPr>
        <w:t>M30 MILLTURN</w:t>
      </w:r>
      <w:r w:rsidR="00B44D15" w:rsidRPr="006460C1">
        <w:rPr>
          <w:rFonts w:ascii="Arial" w:hAnsi="Arial" w:cs="Arial"/>
          <w:b/>
          <w:sz w:val="24"/>
          <w:szCs w:val="24"/>
        </w:rPr>
        <w:t xml:space="preserve"> –</w:t>
      </w:r>
      <w:r w:rsidR="00BD4444" w:rsidRPr="006460C1">
        <w:rPr>
          <w:rFonts w:ascii="Arial" w:hAnsi="Arial" w:cs="Arial"/>
          <w:b/>
          <w:sz w:val="24"/>
          <w:szCs w:val="24"/>
        </w:rPr>
        <w:t xml:space="preserve"> </w:t>
      </w:r>
      <w:r w:rsidR="00B44D15" w:rsidRPr="006460C1">
        <w:rPr>
          <w:rFonts w:ascii="Arial" w:hAnsi="Arial" w:cs="Arial"/>
          <w:b/>
          <w:sz w:val="24"/>
          <w:szCs w:val="24"/>
        </w:rPr>
        <w:t>Kraftpaket mit 20kW Fräsleistung</w:t>
      </w:r>
    </w:p>
    <w:p w:rsidR="00BD4444" w:rsidRPr="006460C1" w:rsidRDefault="00BD4444" w:rsidP="006460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0C1">
        <w:rPr>
          <w:rFonts w:ascii="Arial" w:hAnsi="Arial" w:cs="Arial"/>
          <w:sz w:val="24"/>
          <w:szCs w:val="24"/>
        </w:rPr>
        <w:t>Auf Basis der bisher kleinsten MILLTURN, der M35, gelang es</w:t>
      </w:r>
      <w:r w:rsidR="00C813D5" w:rsidRPr="006460C1">
        <w:rPr>
          <w:rFonts w:ascii="Arial" w:hAnsi="Arial" w:cs="Arial"/>
          <w:sz w:val="24"/>
          <w:szCs w:val="24"/>
        </w:rPr>
        <w:t xml:space="preserve"> ein</w:t>
      </w:r>
      <w:r w:rsidRPr="006460C1">
        <w:rPr>
          <w:rFonts w:ascii="Arial" w:hAnsi="Arial" w:cs="Arial"/>
          <w:sz w:val="24"/>
          <w:szCs w:val="24"/>
        </w:rPr>
        <w:t xml:space="preserve"> neues, kostengünstiges Modell zu schaffen</w:t>
      </w:r>
      <w:r w:rsidR="00C813D5" w:rsidRPr="006460C1">
        <w:rPr>
          <w:rFonts w:ascii="Arial" w:hAnsi="Arial" w:cs="Arial"/>
          <w:sz w:val="24"/>
          <w:szCs w:val="24"/>
        </w:rPr>
        <w:t>.</w:t>
      </w:r>
    </w:p>
    <w:p w:rsidR="00BD4444" w:rsidRPr="006460C1" w:rsidRDefault="00BD4444" w:rsidP="006460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0C1">
        <w:rPr>
          <w:rFonts w:ascii="Arial" w:hAnsi="Arial" w:cs="Arial"/>
          <w:sz w:val="24"/>
          <w:szCs w:val="24"/>
        </w:rPr>
        <w:t>Möglich wurde dies</w:t>
      </w:r>
      <w:r w:rsidR="002B28CF" w:rsidRPr="006460C1">
        <w:rPr>
          <w:rFonts w:ascii="Arial" w:hAnsi="Arial" w:cs="Arial"/>
          <w:sz w:val="24"/>
          <w:szCs w:val="24"/>
        </w:rPr>
        <w:t xml:space="preserve"> </w:t>
      </w:r>
      <w:r w:rsidRPr="006460C1">
        <w:rPr>
          <w:rFonts w:ascii="Arial" w:hAnsi="Arial" w:cs="Arial"/>
          <w:sz w:val="24"/>
          <w:szCs w:val="24"/>
        </w:rPr>
        <w:t>durch Synergieeffekte</w:t>
      </w:r>
      <w:r w:rsidR="002B28CF" w:rsidRPr="006460C1">
        <w:rPr>
          <w:rFonts w:ascii="Arial" w:hAnsi="Arial" w:cs="Arial"/>
          <w:sz w:val="24"/>
          <w:szCs w:val="24"/>
        </w:rPr>
        <w:t xml:space="preserve"> mit der bestehenden M35 MILLTURN, sowie</w:t>
      </w:r>
      <w:r w:rsidRPr="006460C1">
        <w:rPr>
          <w:rFonts w:ascii="Arial" w:hAnsi="Arial" w:cs="Arial"/>
          <w:sz w:val="24"/>
          <w:szCs w:val="24"/>
        </w:rPr>
        <w:t xml:space="preserve"> durch die Konzentration auf besonders </w:t>
      </w:r>
      <w:r w:rsidR="002B28CF" w:rsidRPr="006460C1">
        <w:rPr>
          <w:rFonts w:ascii="Arial" w:hAnsi="Arial" w:cs="Arial"/>
          <w:sz w:val="24"/>
          <w:szCs w:val="24"/>
        </w:rPr>
        <w:t>typische</w:t>
      </w:r>
      <w:r w:rsidRPr="006460C1">
        <w:rPr>
          <w:rFonts w:ascii="Arial" w:hAnsi="Arial" w:cs="Arial"/>
          <w:sz w:val="24"/>
          <w:szCs w:val="24"/>
        </w:rPr>
        <w:t xml:space="preserve"> Konfiguratio</w:t>
      </w:r>
      <w:r w:rsidR="002B28CF" w:rsidRPr="006460C1">
        <w:rPr>
          <w:rFonts w:ascii="Arial" w:hAnsi="Arial" w:cs="Arial"/>
          <w:sz w:val="24"/>
          <w:szCs w:val="24"/>
        </w:rPr>
        <w:t>nen, die auftragsunabhängig in Serie gebaut werden. Der Kunde profitiert nicht nur von einer wesentlichen Kostenersparnis sondern auch von der absolut ausgereiften Maschinentechnik.</w:t>
      </w:r>
    </w:p>
    <w:p w:rsidR="00CB3629" w:rsidRPr="006460C1" w:rsidRDefault="0054180E" w:rsidP="006460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0C1">
        <w:rPr>
          <w:rFonts w:ascii="Arial" w:hAnsi="Arial" w:cs="Arial"/>
          <w:i/>
          <w:sz w:val="24"/>
          <w:szCs w:val="24"/>
        </w:rPr>
        <w:t>„</w:t>
      </w:r>
      <w:r w:rsidR="003F0E53" w:rsidRPr="006460C1">
        <w:rPr>
          <w:rFonts w:ascii="Arial" w:hAnsi="Arial" w:cs="Arial"/>
          <w:i/>
          <w:sz w:val="24"/>
          <w:szCs w:val="24"/>
        </w:rPr>
        <w:t>Wel</w:t>
      </w:r>
      <w:r w:rsidR="00C227B4" w:rsidRPr="006460C1">
        <w:rPr>
          <w:rFonts w:ascii="Arial" w:hAnsi="Arial" w:cs="Arial"/>
          <w:i/>
          <w:sz w:val="24"/>
          <w:szCs w:val="24"/>
        </w:rPr>
        <w:t>tpremiere feiert</w:t>
      </w:r>
      <w:r w:rsidR="00BB3F6C">
        <w:rPr>
          <w:rFonts w:ascii="Arial" w:hAnsi="Arial" w:cs="Arial"/>
          <w:i/>
          <w:sz w:val="24"/>
          <w:szCs w:val="24"/>
        </w:rPr>
        <w:t>e</w:t>
      </w:r>
      <w:r w:rsidR="00C227B4" w:rsidRPr="006460C1">
        <w:rPr>
          <w:rFonts w:ascii="Arial" w:hAnsi="Arial" w:cs="Arial"/>
          <w:i/>
          <w:sz w:val="24"/>
          <w:szCs w:val="24"/>
        </w:rPr>
        <w:t xml:space="preserve"> die neue </w:t>
      </w:r>
      <w:r w:rsidR="00370AA8" w:rsidRPr="006460C1">
        <w:rPr>
          <w:rFonts w:ascii="Arial" w:hAnsi="Arial" w:cs="Arial"/>
          <w:i/>
          <w:sz w:val="24"/>
          <w:szCs w:val="24"/>
        </w:rPr>
        <w:t>MILLTURN</w:t>
      </w:r>
      <w:r w:rsidR="003F0E53" w:rsidRPr="006460C1">
        <w:rPr>
          <w:rFonts w:ascii="Arial" w:hAnsi="Arial" w:cs="Arial"/>
          <w:i/>
          <w:sz w:val="24"/>
          <w:szCs w:val="24"/>
        </w:rPr>
        <w:t xml:space="preserve"> auf der </w:t>
      </w:r>
      <w:r w:rsidR="00370AA8" w:rsidRPr="006460C1">
        <w:rPr>
          <w:rFonts w:ascii="Arial" w:hAnsi="Arial" w:cs="Arial"/>
          <w:i/>
          <w:sz w:val="24"/>
          <w:szCs w:val="24"/>
        </w:rPr>
        <w:t>EMO</w:t>
      </w:r>
      <w:r w:rsidR="00681219" w:rsidRPr="006460C1">
        <w:rPr>
          <w:rFonts w:ascii="Arial" w:hAnsi="Arial" w:cs="Arial"/>
          <w:i/>
          <w:sz w:val="24"/>
          <w:szCs w:val="24"/>
        </w:rPr>
        <w:t xml:space="preserve"> in </w:t>
      </w:r>
      <w:r w:rsidR="00370AA8" w:rsidRPr="006460C1">
        <w:rPr>
          <w:rFonts w:ascii="Arial" w:hAnsi="Arial" w:cs="Arial"/>
          <w:i/>
          <w:sz w:val="24"/>
          <w:szCs w:val="24"/>
        </w:rPr>
        <w:t>Hannover</w:t>
      </w:r>
      <w:r w:rsidR="007D70E9" w:rsidRPr="006460C1">
        <w:rPr>
          <w:rFonts w:ascii="Arial" w:hAnsi="Arial" w:cs="Arial"/>
          <w:i/>
          <w:sz w:val="24"/>
          <w:szCs w:val="24"/>
        </w:rPr>
        <w:t>.</w:t>
      </w:r>
      <w:r w:rsidRPr="006460C1">
        <w:rPr>
          <w:rFonts w:ascii="Arial" w:hAnsi="Arial" w:cs="Arial"/>
          <w:i/>
          <w:sz w:val="24"/>
          <w:szCs w:val="24"/>
        </w:rPr>
        <w:t>“</w:t>
      </w:r>
      <w:r w:rsidR="003F0E53" w:rsidRPr="006460C1">
        <w:rPr>
          <w:rFonts w:ascii="Arial" w:hAnsi="Arial" w:cs="Arial"/>
          <w:sz w:val="24"/>
          <w:szCs w:val="24"/>
        </w:rPr>
        <w:t xml:space="preserve"> so </w:t>
      </w:r>
      <w:r w:rsidR="00370AA8" w:rsidRPr="006460C1">
        <w:rPr>
          <w:rFonts w:ascii="Arial" w:hAnsi="Arial" w:cs="Arial"/>
          <w:sz w:val="24"/>
          <w:szCs w:val="24"/>
        </w:rPr>
        <w:t>Martin Kaukal</w:t>
      </w:r>
      <w:r w:rsidR="003F0E53" w:rsidRPr="006460C1">
        <w:rPr>
          <w:rFonts w:ascii="Arial" w:hAnsi="Arial" w:cs="Arial"/>
          <w:sz w:val="24"/>
          <w:szCs w:val="24"/>
        </w:rPr>
        <w:t xml:space="preserve">, </w:t>
      </w:r>
      <w:r w:rsidR="00370AA8" w:rsidRPr="006460C1">
        <w:rPr>
          <w:rFonts w:ascii="Arial" w:hAnsi="Arial" w:cs="Arial"/>
          <w:sz w:val="24"/>
          <w:szCs w:val="24"/>
        </w:rPr>
        <w:t>Verkaufsleiter</w:t>
      </w:r>
      <w:r w:rsidR="003F0E53" w:rsidRPr="006460C1">
        <w:rPr>
          <w:rFonts w:ascii="Arial" w:hAnsi="Arial" w:cs="Arial"/>
          <w:sz w:val="24"/>
          <w:szCs w:val="24"/>
        </w:rPr>
        <w:t xml:space="preserve"> bei WFL </w:t>
      </w:r>
      <w:proofErr w:type="spellStart"/>
      <w:r w:rsidR="003F0E53" w:rsidRPr="006460C1">
        <w:rPr>
          <w:rFonts w:ascii="Arial" w:hAnsi="Arial" w:cs="Arial"/>
          <w:sz w:val="24"/>
          <w:szCs w:val="24"/>
        </w:rPr>
        <w:t>Millturn</w:t>
      </w:r>
      <w:proofErr w:type="spellEnd"/>
      <w:r w:rsidR="003F0E53" w:rsidRPr="006460C1">
        <w:rPr>
          <w:rFonts w:ascii="Arial" w:hAnsi="Arial" w:cs="Arial"/>
          <w:sz w:val="24"/>
          <w:szCs w:val="24"/>
        </w:rPr>
        <w:t xml:space="preserve"> Technologies. </w:t>
      </w:r>
      <w:r w:rsidR="007D70E9" w:rsidRPr="006460C1">
        <w:rPr>
          <w:rFonts w:ascii="Arial" w:hAnsi="Arial" w:cs="Arial"/>
          <w:sz w:val="24"/>
          <w:szCs w:val="24"/>
        </w:rPr>
        <w:t>„</w:t>
      </w:r>
      <w:r w:rsidR="00370AA8" w:rsidRPr="006460C1">
        <w:rPr>
          <w:rFonts w:ascii="Arial" w:hAnsi="Arial" w:cs="Arial"/>
          <w:i/>
          <w:sz w:val="24"/>
          <w:szCs w:val="24"/>
        </w:rPr>
        <w:t xml:space="preserve">Mit der neuen M30 MILLTURN, welche </w:t>
      </w:r>
      <w:r w:rsidR="007D70E9" w:rsidRPr="006460C1">
        <w:rPr>
          <w:rFonts w:ascii="Arial" w:hAnsi="Arial" w:cs="Arial"/>
          <w:i/>
          <w:sz w:val="24"/>
          <w:szCs w:val="24"/>
        </w:rPr>
        <w:t xml:space="preserve">Bearbeitungslängen von maximal </w:t>
      </w:r>
      <w:r w:rsidR="00370AA8" w:rsidRPr="006460C1">
        <w:rPr>
          <w:rFonts w:ascii="Arial" w:hAnsi="Arial" w:cs="Arial"/>
          <w:i/>
          <w:sz w:val="24"/>
          <w:szCs w:val="24"/>
        </w:rPr>
        <w:t>2000</w:t>
      </w:r>
      <w:r w:rsidR="007D70E9" w:rsidRPr="006460C1">
        <w:rPr>
          <w:rFonts w:ascii="Arial" w:hAnsi="Arial" w:cs="Arial"/>
          <w:i/>
          <w:sz w:val="24"/>
          <w:szCs w:val="24"/>
        </w:rPr>
        <w:t xml:space="preserve">mm und Drehdurchmesser </w:t>
      </w:r>
      <w:r w:rsidR="00370AA8" w:rsidRPr="006460C1">
        <w:rPr>
          <w:rFonts w:ascii="Arial" w:hAnsi="Arial" w:cs="Arial"/>
          <w:i/>
          <w:sz w:val="24"/>
          <w:szCs w:val="24"/>
        </w:rPr>
        <w:t>bis</w:t>
      </w:r>
      <w:r w:rsidR="007D70E9" w:rsidRPr="006460C1">
        <w:rPr>
          <w:rFonts w:ascii="Arial" w:hAnsi="Arial" w:cs="Arial"/>
          <w:i/>
          <w:sz w:val="24"/>
          <w:szCs w:val="24"/>
        </w:rPr>
        <w:t xml:space="preserve"> </w:t>
      </w:r>
      <w:r w:rsidR="00370AA8" w:rsidRPr="006460C1">
        <w:rPr>
          <w:rFonts w:ascii="Arial" w:hAnsi="Arial" w:cs="Arial"/>
          <w:i/>
          <w:sz w:val="24"/>
          <w:szCs w:val="24"/>
        </w:rPr>
        <w:t>520</w:t>
      </w:r>
      <w:r w:rsidR="007D70E9" w:rsidRPr="006460C1">
        <w:rPr>
          <w:rFonts w:ascii="Arial" w:hAnsi="Arial" w:cs="Arial"/>
          <w:i/>
          <w:sz w:val="24"/>
          <w:szCs w:val="24"/>
        </w:rPr>
        <w:t xml:space="preserve">mm </w:t>
      </w:r>
      <w:r w:rsidR="00370AA8" w:rsidRPr="006460C1">
        <w:rPr>
          <w:rFonts w:ascii="Arial" w:hAnsi="Arial" w:cs="Arial"/>
          <w:i/>
          <w:sz w:val="24"/>
          <w:szCs w:val="24"/>
        </w:rPr>
        <w:t>bewältigt</w:t>
      </w:r>
      <w:r w:rsidR="00800EA0">
        <w:rPr>
          <w:rFonts w:ascii="Arial" w:hAnsi="Arial" w:cs="Arial"/>
          <w:i/>
          <w:sz w:val="24"/>
          <w:szCs w:val="24"/>
        </w:rPr>
        <w:t xml:space="preserve"> </w:t>
      </w:r>
      <w:r w:rsidR="00370AA8" w:rsidRPr="006460C1">
        <w:rPr>
          <w:rFonts w:ascii="Arial" w:hAnsi="Arial" w:cs="Arial"/>
          <w:i/>
          <w:sz w:val="24"/>
          <w:szCs w:val="24"/>
        </w:rPr>
        <w:t>bieten wir das optimal</w:t>
      </w:r>
      <w:r w:rsidR="00C31428" w:rsidRPr="006460C1">
        <w:rPr>
          <w:rFonts w:ascii="Arial" w:hAnsi="Arial" w:cs="Arial"/>
          <w:i/>
          <w:sz w:val="24"/>
          <w:szCs w:val="24"/>
        </w:rPr>
        <w:t>e</w:t>
      </w:r>
      <w:r w:rsidR="00800EA0">
        <w:rPr>
          <w:rFonts w:ascii="Arial" w:hAnsi="Arial" w:cs="Arial"/>
          <w:i/>
          <w:sz w:val="24"/>
          <w:szCs w:val="24"/>
        </w:rPr>
        <w:t xml:space="preserve"> Einstiegsmodell </w:t>
      </w:r>
      <w:r w:rsidR="008A5245">
        <w:rPr>
          <w:rFonts w:ascii="Arial" w:hAnsi="Arial" w:cs="Arial"/>
          <w:i/>
          <w:sz w:val="24"/>
          <w:szCs w:val="24"/>
        </w:rPr>
        <w:t>und das</w:t>
      </w:r>
      <w:r w:rsidR="00370AA8" w:rsidRPr="006460C1">
        <w:rPr>
          <w:rFonts w:ascii="Arial" w:hAnsi="Arial" w:cs="Arial"/>
          <w:i/>
          <w:sz w:val="24"/>
          <w:szCs w:val="24"/>
        </w:rPr>
        <w:t xml:space="preserve"> zu einem Spitzenpreis, </w:t>
      </w:r>
      <w:r w:rsidR="007D70E9" w:rsidRPr="006460C1">
        <w:rPr>
          <w:rFonts w:ascii="Arial" w:hAnsi="Arial" w:cs="Arial"/>
          <w:sz w:val="24"/>
          <w:szCs w:val="24"/>
        </w:rPr>
        <w:t xml:space="preserve">so </w:t>
      </w:r>
      <w:r w:rsidR="00C31428" w:rsidRPr="006460C1">
        <w:rPr>
          <w:rFonts w:ascii="Arial" w:hAnsi="Arial" w:cs="Arial"/>
          <w:sz w:val="24"/>
          <w:szCs w:val="24"/>
        </w:rPr>
        <w:t>Kaukal</w:t>
      </w:r>
      <w:r w:rsidR="007D70E9" w:rsidRPr="006460C1">
        <w:rPr>
          <w:rFonts w:ascii="Arial" w:hAnsi="Arial" w:cs="Arial"/>
          <w:sz w:val="24"/>
          <w:szCs w:val="24"/>
        </w:rPr>
        <w:t xml:space="preserve"> weiter.</w:t>
      </w:r>
      <w:r w:rsidR="00C31428" w:rsidRPr="006460C1">
        <w:rPr>
          <w:rFonts w:ascii="Arial" w:hAnsi="Arial" w:cs="Arial"/>
          <w:sz w:val="24"/>
          <w:szCs w:val="24"/>
        </w:rPr>
        <w:t xml:space="preserve"> </w:t>
      </w:r>
    </w:p>
    <w:p w:rsidR="00871E64" w:rsidRPr="006460C1" w:rsidRDefault="00871E64" w:rsidP="006460C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B4EE2" w:rsidRPr="006460C1" w:rsidRDefault="00C31428" w:rsidP="006460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60C1">
        <w:rPr>
          <w:rFonts w:ascii="Arial" w:hAnsi="Arial" w:cs="Arial"/>
          <w:b/>
          <w:sz w:val="24"/>
          <w:szCs w:val="24"/>
        </w:rPr>
        <w:t>Konstruktive Neuheiten</w:t>
      </w:r>
    </w:p>
    <w:p w:rsidR="00C31428" w:rsidRPr="006460C1" w:rsidRDefault="00C16938" w:rsidP="006460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0C1">
        <w:rPr>
          <w:rFonts w:ascii="Arial" w:hAnsi="Arial" w:cs="Arial"/>
          <w:sz w:val="24"/>
          <w:szCs w:val="24"/>
        </w:rPr>
        <w:t>Konstruktive Detailverbesserun</w:t>
      </w:r>
      <w:r w:rsidR="006312D7" w:rsidRPr="006460C1">
        <w:rPr>
          <w:rFonts w:ascii="Arial" w:hAnsi="Arial" w:cs="Arial"/>
          <w:sz w:val="24"/>
          <w:szCs w:val="24"/>
        </w:rPr>
        <w:t xml:space="preserve">gen </w:t>
      </w:r>
      <w:r w:rsidR="00613D37" w:rsidRPr="006460C1">
        <w:rPr>
          <w:rFonts w:ascii="Arial" w:hAnsi="Arial" w:cs="Arial"/>
          <w:sz w:val="24"/>
          <w:szCs w:val="24"/>
        </w:rPr>
        <w:t xml:space="preserve">verschiedener Maschinenkomponenten </w:t>
      </w:r>
      <w:r w:rsidR="006312D7" w:rsidRPr="006460C1">
        <w:rPr>
          <w:rFonts w:ascii="Arial" w:hAnsi="Arial" w:cs="Arial"/>
          <w:sz w:val="24"/>
          <w:szCs w:val="24"/>
        </w:rPr>
        <w:t xml:space="preserve">sowie </w:t>
      </w:r>
      <w:r w:rsidR="00613D37" w:rsidRPr="006460C1">
        <w:rPr>
          <w:rFonts w:ascii="Arial" w:hAnsi="Arial" w:cs="Arial"/>
          <w:sz w:val="24"/>
          <w:szCs w:val="24"/>
        </w:rPr>
        <w:t>weitere Erhöhung der Zuverläss</w:t>
      </w:r>
      <w:r w:rsidR="003A36F7" w:rsidRPr="006460C1">
        <w:rPr>
          <w:rFonts w:ascii="Arial" w:hAnsi="Arial" w:cs="Arial"/>
          <w:sz w:val="24"/>
          <w:szCs w:val="24"/>
        </w:rPr>
        <w:t>i</w:t>
      </w:r>
      <w:r w:rsidR="00613D37" w:rsidRPr="006460C1">
        <w:rPr>
          <w:rFonts w:ascii="Arial" w:hAnsi="Arial" w:cs="Arial"/>
          <w:sz w:val="24"/>
          <w:szCs w:val="24"/>
        </w:rPr>
        <w:t>gkeit</w:t>
      </w:r>
      <w:r w:rsidRPr="006460C1">
        <w:rPr>
          <w:rFonts w:ascii="Arial" w:hAnsi="Arial" w:cs="Arial"/>
          <w:sz w:val="24"/>
          <w:szCs w:val="24"/>
        </w:rPr>
        <w:t xml:space="preserve"> stehe</w:t>
      </w:r>
      <w:r w:rsidR="00F1616C" w:rsidRPr="006460C1">
        <w:rPr>
          <w:rFonts w:ascii="Arial" w:hAnsi="Arial" w:cs="Arial"/>
          <w:sz w:val="24"/>
          <w:szCs w:val="24"/>
        </w:rPr>
        <w:t>n</w:t>
      </w:r>
      <w:r w:rsidR="005C0F99" w:rsidRPr="006460C1">
        <w:rPr>
          <w:rFonts w:ascii="Arial" w:hAnsi="Arial" w:cs="Arial"/>
          <w:sz w:val="24"/>
          <w:szCs w:val="24"/>
        </w:rPr>
        <w:t xml:space="preserve"> bei der </w:t>
      </w:r>
      <w:r w:rsidR="00C31428" w:rsidRPr="006460C1">
        <w:rPr>
          <w:rFonts w:ascii="Arial" w:hAnsi="Arial" w:cs="Arial"/>
          <w:sz w:val="24"/>
          <w:szCs w:val="24"/>
        </w:rPr>
        <w:t xml:space="preserve">M30 MILLTURN im Fokus. Durch die verschiedensten Neuentwicklungen und Modernisierungen in Punkto Funktionalität, Ergonomie und optimierter Wartbarkeit wird die </w:t>
      </w:r>
      <w:r w:rsidR="00746275" w:rsidRPr="006460C1">
        <w:rPr>
          <w:rFonts w:ascii="Arial" w:hAnsi="Arial" w:cs="Arial"/>
          <w:sz w:val="24"/>
          <w:szCs w:val="24"/>
        </w:rPr>
        <w:t>kleinste WFL</w:t>
      </w:r>
      <w:r w:rsidR="00C31428" w:rsidRPr="006460C1">
        <w:rPr>
          <w:rFonts w:ascii="Arial" w:hAnsi="Arial" w:cs="Arial"/>
          <w:sz w:val="24"/>
          <w:szCs w:val="24"/>
        </w:rPr>
        <w:t xml:space="preserve"> </w:t>
      </w:r>
      <w:r w:rsidR="00C31428" w:rsidRPr="006460C1">
        <w:rPr>
          <w:rFonts w:ascii="Arial" w:hAnsi="Arial" w:cs="Arial"/>
          <w:sz w:val="24"/>
          <w:szCs w:val="24"/>
        </w:rPr>
        <w:lastRenderedPageBreak/>
        <w:t xml:space="preserve">MILLTURN zu einem kraftvollen Komplettbearbeitungspaket zu sehr attraktivem Preis. </w:t>
      </w:r>
    </w:p>
    <w:p w:rsidR="00800EA0" w:rsidRDefault="00800EA0" w:rsidP="006460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5D08" w:rsidRDefault="004E6120" w:rsidP="006460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0C1">
        <w:rPr>
          <w:rFonts w:ascii="Arial" w:hAnsi="Arial" w:cs="Arial"/>
          <w:sz w:val="24"/>
          <w:szCs w:val="24"/>
        </w:rPr>
        <w:t xml:space="preserve">Die Maschinenverkleidung wurde mit 50% größeren </w:t>
      </w:r>
      <w:r w:rsidR="00746275" w:rsidRPr="006460C1">
        <w:rPr>
          <w:rFonts w:ascii="Arial" w:hAnsi="Arial" w:cs="Arial"/>
          <w:sz w:val="24"/>
          <w:szCs w:val="24"/>
        </w:rPr>
        <w:t>Scheiben</w:t>
      </w:r>
      <w:r w:rsidRPr="006460C1">
        <w:rPr>
          <w:rFonts w:ascii="Arial" w:hAnsi="Arial" w:cs="Arial"/>
          <w:sz w:val="24"/>
          <w:szCs w:val="24"/>
        </w:rPr>
        <w:t xml:space="preserve"> für eine optimale Sicht in den Arbeitsraum ausgestattet. Besonderes A</w:t>
      </w:r>
      <w:r w:rsidR="00C16938" w:rsidRPr="006460C1">
        <w:rPr>
          <w:rFonts w:ascii="Arial" w:hAnsi="Arial" w:cs="Arial"/>
          <w:sz w:val="24"/>
          <w:szCs w:val="24"/>
        </w:rPr>
        <w:t xml:space="preserve">ugenmerk wurde </w:t>
      </w:r>
      <w:r w:rsidRPr="006460C1">
        <w:rPr>
          <w:rFonts w:ascii="Arial" w:hAnsi="Arial" w:cs="Arial"/>
          <w:sz w:val="24"/>
          <w:szCs w:val="24"/>
        </w:rPr>
        <w:t xml:space="preserve">auch </w:t>
      </w:r>
      <w:r w:rsidR="00C16938" w:rsidRPr="006460C1">
        <w:rPr>
          <w:rFonts w:ascii="Arial" w:hAnsi="Arial" w:cs="Arial"/>
          <w:sz w:val="24"/>
          <w:szCs w:val="24"/>
        </w:rPr>
        <w:t xml:space="preserve">auf eine </w:t>
      </w:r>
      <w:r w:rsidR="006133E2" w:rsidRPr="006460C1">
        <w:rPr>
          <w:rFonts w:ascii="Arial" w:hAnsi="Arial" w:cs="Arial"/>
          <w:sz w:val="24"/>
          <w:szCs w:val="24"/>
        </w:rPr>
        <w:t xml:space="preserve">verbesserte </w:t>
      </w:r>
      <w:r w:rsidR="007D70E9" w:rsidRPr="006460C1">
        <w:rPr>
          <w:rFonts w:ascii="Arial" w:hAnsi="Arial" w:cs="Arial"/>
          <w:sz w:val="24"/>
          <w:szCs w:val="24"/>
        </w:rPr>
        <w:t>benutzerfreundliche</w:t>
      </w:r>
      <w:r w:rsidR="005C0F99" w:rsidRPr="006460C1">
        <w:rPr>
          <w:rFonts w:ascii="Arial" w:hAnsi="Arial" w:cs="Arial"/>
          <w:sz w:val="24"/>
          <w:szCs w:val="24"/>
        </w:rPr>
        <w:t xml:space="preserve"> Zugänglichkeit </w:t>
      </w:r>
      <w:r w:rsidR="007D70E9" w:rsidRPr="006460C1">
        <w:rPr>
          <w:rFonts w:ascii="Arial" w:hAnsi="Arial" w:cs="Arial"/>
          <w:sz w:val="24"/>
          <w:szCs w:val="24"/>
        </w:rPr>
        <w:t>zum</w:t>
      </w:r>
      <w:r w:rsidR="005C0F99" w:rsidRPr="006460C1">
        <w:rPr>
          <w:rFonts w:ascii="Arial" w:hAnsi="Arial" w:cs="Arial"/>
          <w:sz w:val="24"/>
          <w:szCs w:val="24"/>
        </w:rPr>
        <w:t xml:space="preserve"> Werkzeugmagazin </w:t>
      </w:r>
      <w:r w:rsidR="006133E2" w:rsidRPr="006460C1">
        <w:rPr>
          <w:rFonts w:ascii="Arial" w:hAnsi="Arial" w:cs="Arial"/>
          <w:sz w:val="24"/>
          <w:szCs w:val="24"/>
        </w:rPr>
        <w:t>(</w:t>
      </w:r>
      <w:r w:rsidR="005C0F99" w:rsidRPr="006460C1">
        <w:rPr>
          <w:rFonts w:ascii="Arial" w:hAnsi="Arial" w:cs="Arial"/>
          <w:sz w:val="24"/>
          <w:szCs w:val="24"/>
        </w:rPr>
        <w:t>von vorne durch die gr</w:t>
      </w:r>
      <w:r w:rsidR="00160C3A" w:rsidRPr="006460C1">
        <w:rPr>
          <w:rFonts w:ascii="Arial" w:hAnsi="Arial" w:cs="Arial"/>
          <w:sz w:val="24"/>
          <w:szCs w:val="24"/>
        </w:rPr>
        <w:t>oßzügig dimensionierten Schiebefenster</w:t>
      </w:r>
      <w:r w:rsidR="006133E2" w:rsidRPr="006460C1">
        <w:rPr>
          <w:rFonts w:ascii="Arial" w:hAnsi="Arial" w:cs="Arial"/>
          <w:sz w:val="24"/>
          <w:szCs w:val="24"/>
        </w:rPr>
        <w:t>)</w:t>
      </w:r>
      <w:r w:rsidR="00160C3A" w:rsidRPr="006460C1">
        <w:rPr>
          <w:rFonts w:ascii="Arial" w:hAnsi="Arial" w:cs="Arial"/>
          <w:sz w:val="24"/>
          <w:szCs w:val="24"/>
        </w:rPr>
        <w:t xml:space="preserve"> </w:t>
      </w:r>
      <w:r w:rsidR="006133E2" w:rsidRPr="006460C1">
        <w:rPr>
          <w:rFonts w:ascii="Arial" w:hAnsi="Arial" w:cs="Arial"/>
          <w:sz w:val="24"/>
          <w:szCs w:val="24"/>
        </w:rPr>
        <w:t>gelegt</w:t>
      </w:r>
      <w:r w:rsidR="00160C3A" w:rsidRPr="006460C1">
        <w:rPr>
          <w:rFonts w:ascii="Arial" w:hAnsi="Arial" w:cs="Arial"/>
          <w:sz w:val="24"/>
          <w:szCs w:val="24"/>
        </w:rPr>
        <w:t xml:space="preserve">. </w:t>
      </w:r>
      <w:r w:rsidR="003A58A9" w:rsidRPr="006460C1">
        <w:rPr>
          <w:rFonts w:ascii="Arial" w:hAnsi="Arial" w:cs="Arial"/>
          <w:sz w:val="24"/>
          <w:szCs w:val="24"/>
        </w:rPr>
        <w:t>Von Vorteil</w:t>
      </w:r>
      <w:r w:rsidRPr="006460C1">
        <w:rPr>
          <w:rFonts w:ascii="Arial" w:hAnsi="Arial" w:cs="Arial"/>
          <w:sz w:val="24"/>
          <w:szCs w:val="24"/>
        </w:rPr>
        <w:t xml:space="preserve"> ist </w:t>
      </w:r>
      <w:r w:rsidR="003A58A9" w:rsidRPr="006460C1">
        <w:rPr>
          <w:rFonts w:ascii="Arial" w:hAnsi="Arial" w:cs="Arial"/>
          <w:sz w:val="24"/>
          <w:szCs w:val="24"/>
        </w:rPr>
        <w:t xml:space="preserve">auch </w:t>
      </w:r>
      <w:r w:rsidRPr="006460C1">
        <w:rPr>
          <w:rFonts w:ascii="Arial" w:hAnsi="Arial" w:cs="Arial"/>
          <w:sz w:val="24"/>
          <w:szCs w:val="24"/>
        </w:rPr>
        <w:t xml:space="preserve">ein neuartiger robuster NC-Antrieb für den </w:t>
      </w:r>
      <w:proofErr w:type="spellStart"/>
      <w:r w:rsidRPr="006460C1">
        <w:rPr>
          <w:rFonts w:ascii="Arial" w:hAnsi="Arial" w:cs="Arial"/>
          <w:sz w:val="24"/>
          <w:szCs w:val="24"/>
        </w:rPr>
        <w:t>Lünettenschlitten</w:t>
      </w:r>
      <w:proofErr w:type="spellEnd"/>
      <w:r w:rsidR="003A58A9" w:rsidRPr="006460C1">
        <w:rPr>
          <w:rFonts w:ascii="Arial" w:hAnsi="Arial" w:cs="Arial"/>
          <w:sz w:val="24"/>
          <w:szCs w:val="24"/>
        </w:rPr>
        <w:t>.</w:t>
      </w:r>
      <w:r w:rsidRPr="006460C1">
        <w:rPr>
          <w:rFonts w:ascii="Arial" w:hAnsi="Arial" w:cs="Arial"/>
          <w:sz w:val="24"/>
          <w:szCs w:val="24"/>
        </w:rPr>
        <w:t xml:space="preserve"> </w:t>
      </w:r>
      <w:r w:rsidR="00A93789" w:rsidRPr="006460C1">
        <w:rPr>
          <w:rFonts w:ascii="Arial" w:hAnsi="Arial" w:cs="Arial"/>
          <w:sz w:val="24"/>
          <w:szCs w:val="24"/>
        </w:rPr>
        <w:t xml:space="preserve">Ein optimierter Maschinenunterbau garantiert ein schnelleres Auf- bzw. Umstellen der Maschine. </w:t>
      </w:r>
    </w:p>
    <w:p w:rsidR="00800EA0" w:rsidRPr="006460C1" w:rsidRDefault="00800EA0" w:rsidP="006460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381D" w:rsidRPr="006460C1" w:rsidRDefault="00C0381D" w:rsidP="006460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0C1">
        <w:rPr>
          <w:rFonts w:ascii="Arial" w:hAnsi="Arial" w:cs="Arial"/>
          <w:sz w:val="24"/>
          <w:szCs w:val="24"/>
        </w:rPr>
        <w:t xml:space="preserve">Benutzerfreundlichkeit darf auch nicht zu kurz kommen: Im Arbeitsraum </w:t>
      </w:r>
      <w:r w:rsidR="003A58A9" w:rsidRPr="006460C1">
        <w:rPr>
          <w:rFonts w:ascii="Arial" w:hAnsi="Arial" w:cs="Arial"/>
          <w:sz w:val="24"/>
          <w:szCs w:val="24"/>
        </w:rPr>
        <w:t>bieten integrierte</w:t>
      </w:r>
      <w:r w:rsidRPr="006460C1">
        <w:rPr>
          <w:rFonts w:ascii="Arial" w:hAnsi="Arial" w:cs="Arial"/>
          <w:sz w:val="24"/>
          <w:szCs w:val="24"/>
        </w:rPr>
        <w:t xml:space="preserve"> LED</w:t>
      </w:r>
      <w:r w:rsidR="003A58A9" w:rsidRPr="006460C1">
        <w:rPr>
          <w:rFonts w:ascii="Arial" w:hAnsi="Arial" w:cs="Arial"/>
          <w:sz w:val="24"/>
          <w:szCs w:val="24"/>
        </w:rPr>
        <w:t xml:space="preserve"> Lampen</w:t>
      </w:r>
      <w:r w:rsidRPr="006460C1">
        <w:rPr>
          <w:rFonts w:ascii="Arial" w:hAnsi="Arial" w:cs="Arial"/>
          <w:sz w:val="24"/>
          <w:szCs w:val="24"/>
        </w:rPr>
        <w:t xml:space="preserve"> eine verbesserte und vor allem langlebige Beleuchtung. </w:t>
      </w:r>
    </w:p>
    <w:p w:rsidR="00BB4EE2" w:rsidRDefault="00064BBC" w:rsidP="006460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0C1">
        <w:rPr>
          <w:rFonts w:ascii="Arial" w:hAnsi="Arial" w:cs="Arial"/>
          <w:sz w:val="24"/>
          <w:szCs w:val="24"/>
        </w:rPr>
        <w:t xml:space="preserve">Generell </w:t>
      </w:r>
      <w:r w:rsidR="00DA0A9A" w:rsidRPr="006460C1">
        <w:rPr>
          <w:rFonts w:ascii="Arial" w:hAnsi="Arial" w:cs="Arial"/>
          <w:sz w:val="24"/>
          <w:szCs w:val="24"/>
        </w:rPr>
        <w:t>gibt es einige Neuerungen</w:t>
      </w:r>
      <w:r w:rsidRPr="006460C1">
        <w:rPr>
          <w:rFonts w:ascii="Arial" w:hAnsi="Arial" w:cs="Arial"/>
          <w:sz w:val="24"/>
          <w:szCs w:val="24"/>
        </w:rPr>
        <w:t xml:space="preserve"> in Punkto </w:t>
      </w:r>
      <w:r w:rsidR="00DA0A9A" w:rsidRPr="006460C1">
        <w:rPr>
          <w:rFonts w:ascii="Arial" w:hAnsi="Arial" w:cs="Arial"/>
          <w:sz w:val="24"/>
          <w:szCs w:val="24"/>
        </w:rPr>
        <w:t xml:space="preserve">„verbesserte </w:t>
      </w:r>
      <w:proofErr w:type="spellStart"/>
      <w:r w:rsidR="00F9380E" w:rsidRPr="006460C1">
        <w:rPr>
          <w:rFonts w:ascii="Arial" w:hAnsi="Arial" w:cs="Arial"/>
          <w:sz w:val="24"/>
          <w:szCs w:val="24"/>
        </w:rPr>
        <w:t>Servicierbarkeit</w:t>
      </w:r>
      <w:proofErr w:type="spellEnd"/>
      <w:r w:rsidR="00DA0A9A" w:rsidRPr="006460C1">
        <w:rPr>
          <w:rFonts w:ascii="Arial" w:hAnsi="Arial" w:cs="Arial"/>
          <w:sz w:val="24"/>
          <w:szCs w:val="24"/>
        </w:rPr>
        <w:t>"</w:t>
      </w:r>
      <w:r w:rsidRPr="006460C1">
        <w:rPr>
          <w:rFonts w:ascii="Arial" w:hAnsi="Arial" w:cs="Arial"/>
          <w:sz w:val="24"/>
          <w:szCs w:val="24"/>
        </w:rPr>
        <w:t xml:space="preserve">: so z.B. die ausziehbare Hydraulikeinheit für </w:t>
      </w:r>
      <w:r w:rsidR="00764AF3" w:rsidRPr="006460C1">
        <w:rPr>
          <w:rFonts w:ascii="Arial" w:hAnsi="Arial" w:cs="Arial"/>
          <w:sz w:val="24"/>
          <w:szCs w:val="24"/>
        </w:rPr>
        <w:t>eine einfachere Zugänglichkeit</w:t>
      </w:r>
      <w:r w:rsidR="00962CAA" w:rsidRPr="006460C1">
        <w:rPr>
          <w:rFonts w:ascii="Arial" w:hAnsi="Arial" w:cs="Arial"/>
          <w:sz w:val="24"/>
          <w:szCs w:val="24"/>
        </w:rPr>
        <w:t xml:space="preserve">. Vereinfachte </w:t>
      </w:r>
      <w:proofErr w:type="spellStart"/>
      <w:r w:rsidR="00962CAA" w:rsidRPr="006460C1">
        <w:rPr>
          <w:rFonts w:ascii="Arial" w:hAnsi="Arial" w:cs="Arial"/>
          <w:sz w:val="24"/>
          <w:szCs w:val="24"/>
        </w:rPr>
        <w:t>Servicierbarkeit</w:t>
      </w:r>
      <w:proofErr w:type="spellEnd"/>
      <w:r w:rsidR="00962CAA" w:rsidRPr="006460C1">
        <w:rPr>
          <w:rFonts w:ascii="Arial" w:hAnsi="Arial" w:cs="Arial"/>
          <w:sz w:val="24"/>
          <w:szCs w:val="24"/>
        </w:rPr>
        <w:t xml:space="preserve"> wird </w:t>
      </w:r>
      <w:proofErr w:type="spellStart"/>
      <w:r w:rsidR="00962CAA" w:rsidRPr="006460C1">
        <w:rPr>
          <w:rFonts w:ascii="Arial" w:hAnsi="Arial" w:cs="Arial"/>
          <w:sz w:val="24"/>
          <w:szCs w:val="24"/>
        </w:rPr>
        <w:t>weiters</w:t>
      </w:r>
      <w:proofErr w:type="spellEnd"/>
      <w:r w:rsidR="00962CAA" w:rsidRPr="006460C1">
        <w:rPr>
          <w:rFonts w:ascii="Arial" w:hAnsi="Arial" w:cs="Arial"/>
          <w:sz w:val="24"/>
          <w:szCs w:val="24"/>
        </w:rPr>
        <w:t xml:space="preserve"> durch ein „stand-</w:t>
      </w:r>
      <w:proofErr w:type="spellStart"/>
      <w:r w:rsidR="00962CAA" w:rsidRPr="006460C1">
        <w:rPr>
          <w:rFonts w:ascii="Arial" w:hAnsi="Arial" w:cs="Arial"/>
          <w:sz w:val="24"/>
          <w:szCs w:val="24"/>
        </w:rPr>
        <w:t>alone</w:t>
      </w:r>
      <w:proofErr w:type="spellEnd"/>
      <w:r w:rsidR="00962CAA" w:rsidRPr="006460C1">
        <w:rPr>
          <w:rFonts w:ascii="Arial" w:hAnsi="Arial" w:cs="Arial"/>
          <w:sz w:val="24"/>
          <w:szCs w:val="24"/>
        </w:rPr>
        <w:t>“ Kühlaggregat, die neue konstruierten Führungsbahnabdeckungen und die bessere Zugänglichkeit zum Werkzeugmagazi</w:t>
      </w:r>
      <w:r w:rsidR="006460C1">
        <w:rPr>
          <w:rFonts w:ascii="Arial" w:hAnsi="Arial" w:cs="Arial"/>
          <w:sz w:val="24"/>
          <w:szCs w:val="24"/>
        </w:rPr>
        <w:t>n erzielt.</w:t>
      </w:r>
    </w:p>
    <w:p w:rsidR="00800EA0" w:rsidRDefault="00800EA0" w:rsidP="006460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576F" w:rsidRPr="00010157" w:rsidRDefault="006460C1" w:rsidP="006460C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10157">
        <w:rPr>
          <w:rFonts w:ascii="Arial" w:hAnsi="Arial" w:cs="Arial"/>
          <w:i/>
          <w:sz w:val="24"/>
          <w:szCs w:val="24"/>
        </w:rPr>
        <w:t xml:space="preserve">Die verschiedensten Branchen, angefangen von Automotive, Aerospace, Engineering </w:t>
      </w:r>
      <w:proofErr w:type="spellStart"/>
      <w:r w:rsidRPr="00010157">
        <w:rPr>
          <w:rFonts w:ascii="Arial" w:hAnsi="Arial" w:cs="Arial"/>
          <w:i/>
          <w:sz w:val="24"/>
          <w:szCs w:val="24"/>
        </w:rPr>
        <w:t>uvm</w:t>
      </w:r>
      <w:proofErr w:type="spellEnd"/>
      <w:r w:rsidRPr="00010157">
        <w:rPr>
          <w:rFonts w:ascii="Arial" w:hAnsi="Arial" w:cs="Arial"/>
          <w:i/>
          <w:sz w:val="24"/>
          <w:szCs w:val="24"/>
        </w:rPr>
        <w:t xml:space="preserve">. werden mit unserem aktuellen Produktportfolio abgedeckt. </w:t>
      </w:r>
      <w:r w:rsidR="00FE64FE" w:rsidRPr="00010157">
        <w:rPr>
          <w:rFonts w:ascii="Arial" w:hAnsi="Arial" w:cs="Arial"/>
          <w:i/>
          <w:sz w:val="24"/>
          <w:szCs w:val="24"/>
        </w:rPr>
        <w:t>Mit der M30 MILLTURN sprechen wir nun auch noch junge Unternehmen, Lohnfertiger oder generell Unternehmen an, die eher kleine oder billigere Teile fertigen</w:t>
      </w:r>
      <w:r w:rsidR="00010157">
        <w:rPr>
          <w:rFonts w:ascii="Arial" w:hAnsi="Arial" w:cs="Arial"/>
          <w:i/>
          <w:sz w:val="24"/>
          <w:szCs w:val="24"/>
        </w:rPr>
        <w:t xml:space="preserve"> und die zu einem guten Preis in die Komplettbearbeitung einsteigen wollen</w:t>
      </w:r>
      <w:r w:rsidR="00FE64FE" w:rsidRPr="00010157">
        <w:rPr>
          <w:rFonts w:ascii="Arial" w:hAnsi="Arial" w:cs="Arial"/>
          <w:i/>
          <w:sz w:val="24"/>
          <w:szCs w:val="24"/>
        </w:rPr>
        <w:t>. Für uns ist es wichtig eine Maschi</w:t>
      </w:r>
      <w:r w:rsidR="00010157" w:rsidRPr="00010157">
        <w:rPr>
          <w:rFonts w:ascii="Arial" w:hAnsi="Arial" w:cs="Arial"/>
          <w:i/>
          <w:sz w:val="24"/>
          <w:szCs w:val="24"/>
        </w:rPr>
        <w:t>ne im Portfolio zu haben, die a</w:t>
      </w:r>
      <w:r w:rsidR="00FE64FE" w:rsidRPr="00010157">
        <w:rPr>
          <w:rFonts w:ascii="Arial" w:hAnsi="Arial" w:cs="Arial"/>
          <w:i/>
          <w:sz w:val="24"/>
          <w:szCs w:val="24"/>
        </w:rPr>
        <w:t>u</w:t>
      </w:r>
      <w:r w:rsidR="00010157" w:rsidRPr="00010157">
        <w:rPr>
          <w:rFonts w:ascii="Arial" w:hAnsi="Arial" w:cs="Arial"/>
          <w:i/>
          <w:sz w:val="24"/>
          <w:szCs w:val="24"/>
        </w:rPr>
        <w:t>f</w:t>
      </w:r>
      <w:r w:rsidR="00FE64FE" w:rsidRPr="00010157">
        <w:rPr>
          <w:rFonts w:ascii="Arial" w:hAnsi="Arial" w:cs="Arial"/>
          <w:i/>
          <w:sz w:val="24"/>
          <w:szCs w:val="24"/>
        </w:rPr>
        <w:t>tragsunabh</w:t>
      </w:r>
      <w:r w:rsidR="00010157" w:rsidRPr="00010157">
        <w:rPr>
          <w:rFonts w:ascii="Arial" w:hAnsi="Arial" w:cs="Arial"/>
          <w:i/>
          <w:sz w:val="24"/>
          <w:szCs w:val="24"/>
        </w:rPr>
        <w:t>ängig, zu sehr guten Konditionen und in gewohnter Qualität zu haben ist, so Martin Kaukal.</w:t>
      </w:r>
    </w:p>
    <w:p w:rsidR="00463260" w:rsidRPr="006460C1" w:rsidRDefault="008A5245" w:rsidP="008A524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Pressekontakt</w:t>
      </w:r>
      <w:r w:rsidR="00463260" w:rsidRPr="006460C1">
        <w:rPr>
          <w:rFonts w:ascii="Arial" w:hAnsi="Arial" w:cs="Arial"/>
          <w:b/>
          <w:sz w:val="24"/>
          <w:szCs w:val="24"/>
        </w:rPr>
        <w:t>:</w:t>
      </w:r>
    </w:p>
    <w:p w:rsidR="008A5245" w:rsidRDefault="00463260" w:rsidP="008A52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60C1">
        <w:rPr>
          <w:rFonts w:ascii="Arial" w:hAnsi="Arial" w:cs="Arial"/>
          <w:sz w:val="24"/>
          <w:szCs w:val="24"/>
        </w:rPr>
        <w:t xml:space="preserve">WFL </w:t>
      </w:r>
      <w:proofErr w:type="spellStart"/>
      <w:r w:rsidRPr="006460C1">
        <w:rPr>
          <w:rFonts w:ascii="Arial" w:hAnsi="Arial" w:cs="Arial"/>
          <w:sz w:val="24"/>
          <w:szCs w:val="24"/>
        </w:rPr>
        <w:t>Millturn</w:t>
      </w:r>
      <w:proofErr w:type="spellEnd"/>
      <w:r w:rsidRPr="006460C1">
        <w:rPr>
          <w:rFonts w:ascii="Arial" w:hAnsi="Arial" w:cs="Arial"/>
          <w:sz w:val="24"/>
          <w:szCs w:val="24"/>
        </w:rPr>
        <w:t xml:space="preserve"> Technologies GmbH &amp; Co. KG</w:t>
      </w:r>
    </w:p>
    <w:p w:rsidR="008A5245" w:rsidRDefault="00463260" w:rsidP="008A52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6460C1">
        <w:rPr>
          <w:rFonts w:ascii="Arial" w:hAnsi="Arial" w:cs="Arial"/>
          <w:sz w:val="24"/>
          <w:szCs w:val="24"/>
        </w:rPr>
        <w:t>Wahringerstraße</w:t>
      </w:r>
      <w:proofErr w:type="spellEnd"/>
      <w:r w:rsidRPr="006460C1">
        <w:rPr>
          <w:rFonts w:ascii="Arial" w:hAnsi="Arial" w:cs="Arial"/>
          <w:sz w:val="24"/>
          <w:szCs w:val="24"/>
        </w:rPr>
        <w:t xml:space="preserve"> 36, A-4030 Linz</w:t>
      </w:r>
    </w:p>
    <w:p w:rsidR="008A5245" w:rsidRDefault="008A5245" w:rsidP="008A52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Sabine Steinkellner</w:t>
      </w:r>
    </w:p>
    <w:p w:rsidR="008A5245" w:rsidRDefault="00463260" w:rsidP="008A52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60C1">
        <w:rPr>
          <w:rFonts w:ascii="Arial" w:hAnsi="Arial" w:cs="Arial"/>
          <w:sz w:val="24"/>
          <w:szCs w:val="24"/>
        </w:rPr>
        <w:t>Tel. +43 732-6913-0</w:t>
      </w:r>
    </w:p>
    <w:p w:rsidR="00463260" w:rsidRPr="001121F5" w:rsidRDefault="001121F5" w:rsidP="008A524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GB"/>
        </w:rPr>
      </w:pPr>
      <w:hyperlink r:id="rId9" w:history="1">
        <w:r w:rsidR="00463260" w:rsidRPr="001121F5">
          <w:rPr>
            <w:rStyle w:val="Hyperlink"/>
            <w:rFonts w:ascii="Arial" w:hAnsi="Arial" w:cs="Arial"/>
            <w:sz w:val="24"/>
            <w:szCs w:val="24"/>
            <w:lang w:val="en-GB"/>
          </w:rPr>
          <w:t>www.wfl.at</w:t>
        </w:r>
      </w:hyperlink>
      <w:r w:rsidRPr="001121F5">
        <w:rPr>
          <w:rStyle w:val="Hyperlink"/>
          <w:rFonts w:ascii="Arial" w:hAnsi="Arial" w:cs="Arial"/>
          <w:sz w:val="24"/>
          <w:szCs w:val="24"/>
          <w:lang w:val="en-GB"/>
        </w:rPr>
        <w:t xml:space="preserve"> I marketing@wfl.at</w:t>
      </w:r>
    </w:p>
    <w:p w:rsidR="008A5245" w:rsidRPr="001121F5" w:rsidRDefault="008A5245">
      <w:pPr>
        <w:rPr>
          <w:rFonts w:ascii="Arial" w:hAnsi="Arial" w:cs="Arial"/>
          <w:b/>
          <w:sz w:val="24"/>
          <w:szCs w:val="24"/>
          <w:lang w:val="en-GB"/>
        </w:rPr>
      </w:pPr>
      <w:r w:rsidRPr="001121F5">
        <w:rPr>
          <w:rFonts w:ascii="Arial" w:hAnsi="Arial" w:cs="Arial"/>
          <w:b/>
          <w:sz w:val="24"/>
          <w:szCs w:val="24"/>
          <w:lang w:val="en-GB"/>
        </w:rPr>
        <w:br w:type="page"/>
      </w:r>
    </w:p>
    <w:p w:rsidR="00A8576F" w:rsidRDefault="00A857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Technische Daten der M30 MILLTURN: </w:t>
      </w:r>
    </w:p>
    <w:p w:rsidR="00A8576F" w:rsidRDefault="00A8576F">
      <w:pPr>
        <w:rPr>
          <w:rFonts w:ascii="Arial" w:hAnsi="Arial" w:cs="Arial"/>
          <w:b/>
          <w:sz w:val="24"/>
          <w:szCs w:val="24"/>
        </w:rPr>
      </w:pPr>
    </w:p>
    <w:p w:rsidR="00A8576F" w:rsidRPr="00A8576F" w:rsidRDefault="00A8576F" w:rsidP="00A8576F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val="cs-CZ" w:eastAsia="zh-CN"/>
        </w:rPr>
      </w:pPr>
    </w:p>
    <w:p w:rsidR="00A8576F" w:rsidRPr="00A8576F" w:rsidRDefault="00A8576F" w:rsidP="00A8576F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val="cs-CZ" w:eastAsia="zh-CN"/>
        </w:rPr>
      </w:pPr>
      <w:r w:rsidRPr="00A8576F">
        <w:rPr>
          <w:rFonts w:ascii="Arial" w:eastAsia="SimSun" w:hAnsi="Arial" w:cs="Arial"/>
          <w:b/>
          <w:sz w:val="20"/>
          <w:szCs w:val="20"/>
          <w:lang w:val="cs-CZ" w:eastAsia="zh-CN"/>
        </w:rPr>
        <w:t>M3</w:t>
      </w:r>
      <w:r>
        <w:rPr>
          <w:rFonts w:ascii="Arial" w:eastAsia="SimSun" w:hAnsi="Arial" w:cs="Arial"/>
          <w:b/>
          <w:sz w:val="20"/>
          <w:szCs w:val="20"/>
          <w:lang w:val="cs-CZ" w:eastAsia="zh-CN"/>
        </w:rPr>
        <w:t>0</w:t>
      </w:r>
      <w:r w:rsidRPr="00A8576F">
        <w:rPr>
          <w:rFonts w:ascii="Arial" w:eastAsia="SimSun" w:hAnsi="Arial" w:cs="Arial"/>
          <w:b/>
          <w:sz w:val="20"/>
          <w:szCs w:val="20"/>
          <w:lang w:val="cs-CZ" w:eastAsia="zh-CN"/>
        </w:rPr>
        <w:t xml:space="preserve"> MILLTURN</w:t>
      </w:r>
    </w:p>
    <w:p w:rsidR="00A8576F" w:rsidRPr="00A8576F" w:rsidRDefault="00A8576F" w:rsidP="00A8576F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val="cs-CZ" w:eastAsia="zh-CN"/>
        </w:rPr>
      </w:pPr>
      <w:r w:rsidRPr="00A8576F">
        <w:rPr>
          <w:rFonts w:ascii="Arial" w:eastAsia="SimSun" w:hAnsi="Arial" w:cs="Arial"/>
          <w:b/>
          <w:sz w:val="20"/>
          <w:szCs w:val="20"/>
          <w:lang w:val="cs-CZ" w:eastAsia="zh-CN"/>
        </w:rPr>
        <w:t>M3</w:t>
      </w:r>
      <w:r>
        <w:rPr>
          <w:rFonts w:ascii="Arial" w:eastAsia="SimSun" w:hAnsi="Arial" w:cs="Arial"/>
          <w:b/>
          <w:sz w:val="20"/>
          <w:szCs w:val="20"/>
          <w:lang w:val="cs-CZ" w:eastAsia="zh-CN"/>
        </w:rPr>
        <w:t>0-</w:t>
      </w:r>
      <w:r w:rsidRPr="00A8576F">
        <w:rPr>
          <w:rFonts w:ascii="Arial" w:eastAsia="SimSun" w:hAnsi="Arial" w:cs="Arial"/>
          <w:b/>
          <w:sz w:val="20"/>
          <w:szCs w:val="20"/>
          <w:lang w:val="cs-CZ" w:eastAsia="zh-CN"/>
        </w:rPr>
        <w:t>G MILLTURN</w:t>
      </w:r>
    </w:p>
    <w:p w:rsidR="00A8576F" w:rsidRPr="00A8576F" w:rsidRDefault="00A8576F" w:rsidP="00A8576F">
      <w:pPr>
        <w:spacing w:after="0" w:line="240" w:lineRule="auto"/>
        <w:rPr>
          <w:rFonts w:ascii="Arial" w:eastAsia="SimSun" w:hAnsi="Arial" w:cs="Arial"/>
          <w:sz w:val="20"/>
          <w:szCs w:val="20"/>
          <w:lang w:val="cs-CZ" w:eastAsia="zh-CN"/>
        </w:rPr>
      </w:pPr>
    </w:p>
    <w:tbl>
      <w:tblPr>
        <w:tblStyle w:val="HelleSchattierung"/>
        <w:tblW w:w="9700" w:type="dxa"/>
        <w:tblLayout w:type="fixed"/>
        <w:tblLook w:val="04A0" w:firstRow="1" w:lastRow="0" w:firstColumn="1" w:lastColumn="0" w:noHBand="0" w:noVBand="1"/>
      </w:tblPr>
      <w:tblGrid>
        <w:gridCol w:w="4353"/>
        <w:gridCol w:w="937"/>
        <w:gridCol w:w="2250"/>
        <w:gridCol w:w="2160"/>
      </w:tblGrid>
      <w:tr w:rsidR="00284366" w:rsidRPr="00A8576F" w:rsidTr="00284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noWrap/>
            <w:hideMark/>
          </w:tcPr>
          <w:p w:rsidR="00A8576F" w:rsidRPr="00A8576F" w:rsidRDefault="00A8576F" w:rsidP="00A857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8576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Technische Daten</w:t>
            </w:r>
          </w:p>
        </w:tc>
        <w:tc>
          <w:tcPr>
            <w:tcW w:w="937" w:type="dxa"/>
            <w:noWrap/>
            <w:hideMark/>
          </w:tcPr>
          <w:p w:rsidR="00A8576F" w:rsidRPr="00A8576F" w:rsidRDefault="00A8576F" w:rsidP="00A85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50" w:type="dxa"/>
            <w:noWrap/>
            <w:hideMark/>
          </w:tcPr>
          <w:p w:rsidR="00A8576F" w:rsidRPr="00A8576F" w:rsidRDefault="00A8576F" w:rsidP="00A85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8576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A8576F" w:rsidRPr="00A8576F" w:rsidRDefault="00A8576F" w:rsidP="00A85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8576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  <w:r w:rsidRPr="00A8576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-G</w:t>
            </w:r>
          </w:p>
        </w:tc>
      </w:tr>
      <w:tr w:rsidR="00284366" w:rsidRPr="00A8576F" w:rsidTr="002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noWrap/>
            <w:hideMark/>
          </w:tcPr>
          <w:p w:rsidR="00A8576F" w:rsidRPr="00A8576F" w:rsidRDefault="00A8576F" w:rsidP="00A857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37" w:type="dxa"/>
            <w:noWrap/>
            <w:hideMark/>
          </w:tcPr>
          <w:p w:rsidR="00A8576F" w:rsidRPr="00A8576F" w:rsidRDefault="00A8576F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50" w:type="dxa"/>
            <w:noWrap/>
            <w:hideMark/>
          </w:tcPr>
          <w:p w:rsidR="00A8576F" w:rsidRPr="00A8576F" w:rsidRDefault="00A8576F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60" w:type="dxa"/>
            <w:noWrap/>
            <w:hideMark/>
          </w:tcPr>
          <w:p w:rsidR="00A8576F" w:rsidRPr="00A8576F" w:rsidRDefault="00A8576F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8576F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links // rechts</w:t>
            </w:r>
          </w:p>
        </w:tc>
      </w:tr>
      <w:tr w:rsidR="00284366" w:rsidRPr="00A8576F" w:rsidTr="0028436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noWrap/>
            <w:hideMark/>
          </w:tcPr>
          <w:p w:rsidR="00A8576F" w:rsidRPr="00A8576F" w:rsidRDefault="00A8576F" w:rsidP="00A8576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Spitzenweite </w:t>
            </w:r>
          </w:p>
        </w:tc>
        <w:tc>
          <w:tcPr>
            <w:tcW w:w="937" w:type="dxa"/>
            <w:noWrap/>
            <w:hideMark/>
          </w:tcPr>
          <w:p w:rsidR="00A8576F" w:rsidRPr="00A8576F" w:rsidRDefault="00A8576F" w:rsidP="00A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2250" w:type="dxa"/>
            <w:noWrap/>
            <w:hideMark/>
          </w:tcPr>
          <w:p w:rsidR="00A8576F" w:rsidRPr="00A8576F" w:rsidRDefault="00A8576F" w:rsidP="00A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2000</w:t>
            </w:r>
          </w:p>
        </w:tc>
        <w:tc>
          <w:tcPr>
            <w:tcW w:w="2160" w:type="dxa"/>
            <w:noWrap/>
            <w:hideMark/>
          </w:tcPr>
          <w:p w:rsidR="00A8576F" w:rsidRPr="00A8576F" w:rsidRDefault="00A8576F" w:rsidP="00A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1800(1680)</w:t>
            </w:r>
          </w:p>
        </w:tc>
      </w:tr>
      <w:tr w:rsidR="00284366" w:rsidRPr="00A8576F" w:rsidTr="002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noWrap/>
            <w:hideMark/>
          </w:tcPr>
          <w:p w:rsidR="00A8576F" w:rsidRPr="00A8576F" w:rsidRDefault="00A8576F" w:rsidP="00A8576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Umlauf - ø Schlitten OBEN </w:t>
            </w:r>
          </w:p>
        </w:tc>
        <w:tc>
          <w:tcPr>
            <w:tcW w:w="937" w:type="dxa"/>
            <w:noWrap/>
            <w:hideMark/>
          </w:tcPr>
          <w:p w:rsidR="00A8576F" w:rsidRPr="00A8576F" w:rsidRDefault="00A8576F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2250" w:type="dxa"/>
            <w:noWrap/>
            <w:hideMark/>
          </w:tcPr>
          <w:p w:rsidR="00A8576F" w:rsidRPr="00A8576F" w:rsidRDefault="00284366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520</w:t>
            </w:r>
          </w:p>
        </w:tc>
        <w:tc>
          <w:tcPr>
            <w:tcW w:w="2160" w:type="dxa"/>
            <w:noWrap/>
            <w:hideMark/>
          </w:tcPr>
          <w:p w:rsidR="00A8576F" w:rsidRPr="00A8576F" w:rsidRDefault="00284366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520</w:t>
            </w:r>
          </w:p>
        </w:tc>
      </w:tr>
      <w:tr w:rsidR="00284366" w:rsidRPr="00A8576F" w:rsidTr="0028436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noWrap/>
            <w:hideMark/>
          </w:tcPr>
          <w:p w:rsidR="00A8576F" w:rsidRPr="00A8576F" w:rsidRDefault="00A8576F" w:rsidP="00A8576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Dreh - ø max. zwischen Spitzen </w:t>
            </w:r>
          </w:p>
        </w:tc>
        <w:tc>
          <w:tcPr>
            <w:tcW w:w="937" w:type="dxa"/>
            <w:noWrap/>
            <w:hideMark/>
          </w:tcPr>
          <w:p w:rsidR="00A8576F" w:rsidRPr="00A8576F" w:rsidRDefault="00A8576F" w:rsidP="00A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2250" w:type="dxa"/>
            <w:noWrap/>
            <w:hideMark/>
          </w:tcPr>
          <w:p w:rsidR="00A8576F" w:rsidRPr="00A8576F" w:rsidRDefault="00284366" w:rsidP="00A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520</w:t>
            </w:r>
          </w:p>
        </w:tc>
        <w:tc>
          <w:tcPr>
            <w:tcW w:w="2160" w:type="dxa"/>
            <w:noWrap/>
            <w:hideMark/>
          </w:tcPr>
          <w:p w:rsidR="00A8576F" w:rsidRPr="00A8576F" w:rsidRDefault="00284366" w:rsidP="00A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284366" w:rsidRPr="00A8576F" w:rsidTr="002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noWrap/>
            <w:hideMark/>
          </w:tcPr>
          <w:p w:rsidR="00A8576F" w:rsidRPr="00A8576F" w:rsidRDefault="00A8576F" w:rsidP="00A8576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Leistung max. Drehspindel bei 40% (100%) ED </w:t>
            </w:r>
          </w:p>
        </w:tc>
        <w:tc>
          <w:tcPr>
            <w:tcW w:w="937" w:type="dxa"/>
            <w:noWrap/>
            <w:hideMark/>
          </w:tcPr>
          <w:p w:rsidR="00A8576F" w:rsidRPr="00A8576F" w:rsidRDefault="00A8576F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kW</w:t>
            </w:r>
          </w:p>
        </w:tc>
        <w:tc>
          <w:tcPr>
            <w:tcW w:w="2250" w:type="dxa"/>
            <w:noWrap/>
            <w:hideMark/>
          </w:tcPr>
          <w:p w:rsidR="00A8576F" w:rsidRPr="00A8576F" w:rsidRDefault="00284366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33(29)</w:t>
            </w:r>
          </w:p>
        </w:tc>
        <w:tc>
          <w:tcPr>
            <w:tcW w:w="2160" w:type="dxa"/>
            <w:noWrap/>
            <w:hideMark/>
          </w:tcPr>
          <w:p w:rsidR="00A8576F" w:rsidRPr="00A8576F" w:rsidRDefault="00284366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33(29)//33(29)</w:t>
            </w:r>
          </w:p>
        </w:tc>
      </w:tr>
      <w:tr w:rsidR="00284366" w:rsidRPr="00A8576F" w:rsidTr="0028436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noWrap/>
            <w:hideMark/>
          </w:tcPr>
          <w:p w:rsidR="00284366" w:rsidRPr="00A8576F" w:rsidRDefault="00284366" w:rsidP="00A8576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Drehmoment max. </w:t>
            </w:r>
            <w:proofErr w:type="spellStart"/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Drehsp</w:t>
            </w:r>
            <w:proofErr w:type="spellEnd"/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. bei 40% (100%) ED </w:t>
            </w:r>
          </w:p>
        </w:tc>
        <w:tc>
          <w:tcPr>
            <w:tcW w:w="937" w:type="dxa"/>
            <w:noWrap/>
            <w:hideMark/>
          </w:tcPr>
          <w:p w:rsidR="00284366" w:rsidRPr="00A8576F" w:rsidRDefault="00284366" w:rsidP="00A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Nm</w:t>
            </w:r>
            <w:proofErr w:type="spellEnd"/>
          </w:p>
        </w:tc>
        <w:tc>
          <w:tcPr>
            <w:tcW w:w="2250" w:type="dxa"/>
            <w:noWrap/>
            <w:hideMark/>
          </w:tcPr>
          <w:p w:rsidR="00284366" w:rsidRPr="00A8576F" w:rsidRDefault="00284366" w:rsidP="00A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630(550)</w:t>
            </w:r>
          </w:p>
        </w:tc>
        <w:tc>
          <w:tcPr>
            <w:tcW w:w="2160" w:type="dxa"/>
            <w:noWrap/>
            <w:hideMark/>
          </w:tcPr>
          <w:p w:rsidR="00284366" w:rsidRPr="00A8576F" w:rsidRDefault="00284366" w:rsidP="00CB5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630(550)//630(550)</w:t>
            </w:r>
          </w:p>
        </w:tc>
      </w:tr>
      <w:tr w:rsidR="00284366" w:rsidRPr="00A8576F" w:rsidTr="002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noWrap/>
            <w:hideMark/>
          </w:tcPr>
          <w:p w:rsidR="00284366" w:rsidRPr="00A8576F" w:rsidRDefault="00284366" w:rsidP="00A8576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Drehzahl max. Drehspindel </w:t>
            </w:r>
          </w:p>
        </w:tc>
        <w:tc>
          <w:tcPr>
            <w:tcW w:w="937" w:type="dxa"/>
            <w:noWrap/>
            <w:hideMark/>
          </w:tcPr>
          <w:p w:rsidR="00284366" w:rsidRPr="00A8576F" w:rsidRDefault="00284366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min</w:t>
            </w: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vertAlign w:val="superscript"/>
                <w:lang w:eastAsia="zh-CN"/>
              </w:rPr>
              <w:t>-1</w:t>
            </w:r>
          </w:p>
        </w:tc>
        <w:tc>
          <w:tcPr>
            <w:tcW w:w="2250" w:type="dxa"/>
            <w:noWrap/>
            <w:hideMark/>
          </w:tcPr>
          <w:p w:rsidR="00284366" w:rsidRPr="00A8576F" w:rsidRDefault="00284366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4000</w:t>
            </w:r>
          </w:p>
        </w:tc>
        <w:tc>
          <w:tcPr>
            <w:tcW w:w="2160" w:type="dxa"/>
            <w:noWrap/>
            <w:hideMark/>
          </w:tcPr>
          <w:p w:rsidR="00284366" w:rsidRPr="00A8576F" w:rsidRDefault="00284366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4000//4000</w:t>
            </w:r>
          </w:p>
        </w:tc>
      </w:tr>
      <w:tr w:rsidR="00284366" w:rsidRPr="00A8576F" w:rsidTr="0028436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noWrap/>
            <w:hideMark/>
          </w:tcPr>
          <w:p w:rsidR="00284366" w:rsidRPr="00A8576F" w:rsidRDefault="00284366" w:rsidP="00A8576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Leistung max. Frässpindel bei 40% (100%) ED </w:t>
            </w:r>
          </w:p>
        </w:tc>
        <w:tc>
          <w:tcPr>
            <w:tcW w:w="937" w:type="dxa"/>
            <w:noWrap/>
            <w:hideMark/>
          </w:tcPr>
          <w:p w:rsidR="00284366" w:rsidRPr="00A8576F" w:rsidRDefault="00284366" w:rsidP="00A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kW</w:t>
            </w:r>
          </w:p>
        </w:tc>
        <w:tc>
          <w:tcPr>
            <w:tcW w:w="2250" w:type="dxa"/>
            <w:noWrap/>
            <w:hideMark/>
          </w:tcPr>
          <w:p w:rsidR="00284366" w:rsidRPr="00A8576F" w:rsidRDefault="00284366" w:rsidP="00A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20(15)</w:t>
            </w:r>
          </w:p>
        </w:tc>
        <w:tc>
          <w:tcPr>
            <w:tcW w:w="2160" w:type="dxa"/>
            <w:noWrap/>
            <w:hideMark/>
          </w:tcPr>
          <w:p w:rsidR="00284366" w:rsidRPr="00A8576F" w:rsidRDefault="00284366" w:rsidP="00A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20(15)</w:t>
            </w:r>
          </w:p>
        </w:tc>
      </w:tr>
      <w:tr w:rsidR="00284366" w:rsidRPr="00A8576F" w:rsidTr="002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noWrap/>
            <w:hideMark/>
          </w:tcPr>
          <w:p w:rsidR="00284366" w:rsidRPr="00A8576F" w:rsidRDefault="00284366" w:rsidP="00A8576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Drehmoment max. </w:t>
            </w:r>
            <w:proofErr w:type="spellStart"/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Frässp</w:t>
            </w:r>
            <w:proofErr w:type="spellEnd"/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. bei 40% (100%) ED </w:t>
            </w:r>
          </w:p>
        </w:tc>
        <w:tc>
          <w:tcPr>
            <w:tcW w:w="937" w:type="dxa"/>
            <w:noWrap/>
            <w:hideMark/>
          </w:tcPr>
          <w:p w:rsidR="00284366" w:rsidRPr="00A8576F" w:rsidRDefault="00284366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Nm</w:t>
            </w:r>
            <w:proofErr w:type="spellEnd"/>
          </w:p>
        </w:tc>
        <w:tc>
          <w:tcPr>
            <w:tcW w:w="2250" w:type="dxa"/>
            <w:noWrap/>
            <w:hideMark/>
          </w:tcPr>
          <w:p w:rsidR="00284366" w:rsidRPr="00A8576F" w:rsidRDefault="00284366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250(190)/165(125)/125(95)</w:t>
            </w:r>
          </w:p>
        </w:tc>
        <w:tc>
          <w:tcPr>
            <w:tcW w:w="2160" w:type="dxa"/>
            <w:noWrap/>
            <w:hideMark/>
          </w:tcPr>
          <w:p w:rsidR="00284366" w:rsidRPr="00A8576F" w:rsidRDefault="00284366" w:rsidP="00CB5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250(190)/165(125)/125(95)</w:t>
            </w:r>
          </w:p>
        </w:tc>
      </w:tr>
      <w:tr w:rsidR="00284366" w:rsidRPr="00A8576F" w:rsidTr="0028436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noWrap/>
            <w:hideMark/>
          </w:tcPr>
          <w:p w:rsidR="00284366" w:rsidRPr="00A8576F" w:rsidRDefault="00284366" w:rsidP="00A8576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Drehzahl max. Frässpindel </w:t>
            </w:r>
          </w:p>
        </w:tc>
        <w:tc>
          <w:tcPr>
            <w:tcW w:w="937" w:type="dxa"/>
            <w:noWrap/>
            <w:hideMark/>
          </w:tcPr>
          <w:p w:rsidR="00284366" w:rsidRPr="00A8576F" w:rsidRDefault="00284366" w:rsidP="00A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min</w:t>
            </w: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vertAlign w:val="superscript"/>
                <w:lang w:eastAsia="zh-CN"/>
              </w:rPr>
              <w:t>-1</w:t>
            </w:r>
          </w:p>
        </w:tc>
        <w:tc>
          <w:tcPr>
            <w:tcW w:w="2250" w:type="dxa"/>
            <w:noWrap/>
            <w:hideMark/>
          </w:tcPr>
          <w:p w:rsidR="00284366" w:rsidRPr="00A8576F" w:rsidRDefault="00284366" w:rsidP="00CB5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6000/9000/12000</w:t>
            </w:r>
          </w:p>
        </w:tc>
        <w:tc>
          <w:tcPr>
            <w:tcW w:w="2160" w:type="dxa"/>
            <w:noWrap/>
            <w:hideMark/>
          </w:tcPr>
          <w:p w:rsidR="00284366" w:rsidRPr="00A8576F" w:rsidRDefault="00284366" w:rsidP="00CB5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6000/9000/12000</w:t>
            </w:r>
          </w:p>
        </w:tc>
      </w:tr>
      <w:tr w:rsidR="00284366" w:rsidRPr="00A8576F" w:rsidTr="002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noWrap/>
            <w:hideMark/>
          </w:tcPr>
          <w:p w:rsidR="00284366" w:rsidRPr="00A8576F" w:rsidRDefault="00284366" w:rsidP="00A8576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Kühlmitteldruck max. durch Spindel </w:t>
            </w:r>
          </w:p>
        </w:tc>
        <w:tc>
          <w:tcPr>
            <w:tcW w:w="937" w:type="dxa"/>
            <w:noWrap/>
            <w:hideMark/>
          </w:tcPr>
          <w:p w:rsidR="00284366" w:rsidRPr="00A8576F" w:rsidRDefault="00284366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bar</w:t>
            </w:r>
          </w:p>
        </w:tc>
        <w:tc>
          <w:tcPr>
            <w:tcW w:w="2250" w:type="dxa"/>
            <w:noWrap/>
            <w:hideMark/>
          </w:tcPr>
          <w:p w:rsidR="00284366" w:rsidRPr="00A8576F" w:rsidRDefault="00284366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2160" w:type="dxa"/>
            <w:noWrap/>
            <w:hideMark/>
          </w:tcPr>
          <w:p w:rsidR="00284366" w:rsidRPr="00A8576F" w:rsidRDefault="00284366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80</w:t>
            </w:r>
          </w:p>
        </w:tc>
      </w:tr>
      <w:tr w:rsidR="00284366" w:rsidRPr="00A8576F" w:rsidTr="0028436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noWrap/>
            <w:hideMark/>
          </w:tcPr>
          <w:p w:rsidR="00284366" w:rsidRPr="00A8576F" w:rsidRDefault="00284366" w:rsidP="00A8576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Schwenkwinkel B-Achse </w:t>
            </w:r>
          </w:p>
        </w:tc>
        <w:tc>
          <w:tcPr>
            <w:tcW w:w="937" w:type="dxa"/>
            <w:noWrap/>
            <w:hideMark/>
          </w:tcPr>
          <w:p w:rsidR="00284366" w:rsidRPr="00A8576F" w:rsidRDefault="00284366" w:rsidP="00A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Grad</w:t>
            </w:r>
          </w:p>
        </w:tc>
        <w:tc>
          <w:tcPr>
            <w:tcW w:w="2250" w:type="dxa"/>
            <w:noWrap/>
            <w:hideMark/>
          </w:tcPr>
          <w:p w:rsidR="00284366" w:rsidRPr="00A8576F" w:rsidRDefault="00284366" w:rsidP="00A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-110 … +110</w:t>
            </w:r>
          </w:p>
        </w:tc>
        <w:tc>
          <w:tcPr>
            <w:tcW w:w="2160" w:type="dxa"/>
            <w:noWrap/>
            <w:hideMark/>
          </w:tcPr>
          <w:p w:rsidR="00284366" w:rsidRPr="00A8576F" w:rsidRDefault="00284366" w:rsidP="00CB5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-110 … +110</w:t>
            </w:r>
          </w:p>
        </w:tc>
      </w:tr>
      <w:tr w:rsidR="00284366" w:rsidRPr="00A8576F" w:rsidTr="002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noWrap/>
            <w:hideMark/>
          </w:tcPr>
          <w:p w:rsidR="00284366" w:rsidRPr="00A8576F" w:rsidRDefault="00284366" w:rsidP="00A8576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Verfahrweg</w:t>
            </w:r>
            <w:proofErr w:type="spellEnd"/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Y-Achse </w:t>
            </w:r>
          </w:p>
        </w:tc>
        <w:tc>
          <w:tcPr>
            <w:tcW w:w="937" w:type="dxa"/>
            <w:noWrap/>
            <w:hideMark/>
          </w:tcPr>
          <w:p w:rsidR="00284366" w:rsidRPr="00A8576F" w:rsidRDefault="00284366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2250" w:type="dxa"/>
            <w:noWrap/>
            <w:hideMark/>
          </w:tcPr>
          <w:p w:rsidR="00284366" w:rsidRPr="00A8576F" w:rsidRDefault="00284366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250(-100…+150)</w:t>
            </w:r>
          </w:p>
        </w:tc>
        <w:tc>
          <w:tcPr>
            <w:tcW w:w="2160" w:type="dxa"/>
            <w:noWrap/>
            <w:hideMark/>
          </w:tcPr>
          <w:p w:rsidR="00284366" w:rsidRPr="00A8576F" w:rsidRDefault="00284366" w:rsidP="00CB5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250(-100…+150)</w:t>
            </w:r>
          </w:p>
        </w:tc>
      </w:tr>
      <w:tr w:rsidR="00284366" w:rsidRPr="00A8576F" w:rsidTr="0028436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noWrap/>
            <w:hideMark/>
          </w:tcPr>
          <w:p w:rsidR="00284366" w:rsidRPr="00A8576F" w:rsidRDefault="00284366" w:rsidP="00A8576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Verfahrweg</w:t>
            </w:r>
            <w:proofErr w:type="spellEnd"/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X-Achse </w:t>
            </w:r>
          </w:p>
        </w:tc>
        <w:tc>
          <w:tcPr>
            <w:tcW w:w="937" w:type="dxa"/>
            <w:noWrap/>
            <w:hideMark/>
          </w:tcPr>
          <w:p w:rsidR="00284366" w:rsidRPr="00A8576F" w:rsidRDefault="00284366" w:rsidP="00A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2250" w:type="dxa"/>
            <w:noWrap/>
            <w:hideMark/>
          </w:tcPr>
          <w:p w:rsidR="00284366" w:rsidRPr="00A8576F" w:rsidRDefault="00284366" w:rsidP="00A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600(-20…+580)</w:t>
            </w:r>
          </w:p>
        </w:tc>
        <w:tc>
          <w:tcPr>
            <w:tcW w:w="2160" w:type="dxa"/>
            <w:noWrap/>
            <w:hideMark/>
          </w:tcPr>
          <w:p w:rsidR="00284366" w:rsidRPr="00A8576F" w:rsidRDefault="00284366" w:rsidP="00CB5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600(-20…+580)</w:t>
            </w:r>
          </w:p>
        </w:tc>
      </w:tr>
      <w:tr w:rsidR="00284366" w:rsidRPr="00A8576F" w:rsidTr="002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noWrap/>
            <w:hideMark/>
          </w:tcPr>
          <w:p w:rsidR="00284366" w:rsidRPr="00A8576F" w:rsidRDefault="00284366" w:rsidP="00A8576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Reitstock </w:t>
            </w:r>
          </w:p>
        </w:tc>
        <w:tc>
          <w:tcPr>
            <w:tcW w:w="937" w:type="dxa"/>
            <w:noWrap/>
            <w:hideMark/>
          </w:tcPr>
          <w:p w:rsidR="00284366" w:rsidRPr="00A8576F" w:rsidRDefault="00284366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Type </w:t>
            </w:r>
          </w:p>
        </w:tc>
        <w:tc>
          <w:tcPr>
            <w:tcW w:w="2250" w:type="dxa"/>
            <w:noWrap/>
            <w:hideMark/>
          </w:tcPr>
          <w:p w:rsidR="00284366" w:rsidRPr="00A8576F" w:rsidRDefault="00284366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Mechatronik</w:t>
            </w:r>
          </w:p>
        </w:tc>
        <w:tc>
          <w:tcPr>
            <w:tcW w:w="2160" w:type="dxa"/>
            <w:noWrap/>
            <w:hideMark/>
          </w:tcPr>
          <w:p w:rsidR="00284366" w:rsidRPr="00A8576F" w:rsidRDefault="00284366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284366" w:rsidRPr="00A8576F" w:rsidTr="0028436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noWrap/>
            <w:hideMark/>
          </w:tcPr>
          <w:p w:rsidR="00284366" w:rsidRPr="00A8576F" w:rsidRDefault="00284366" w:rsidP="00A8576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Werkzeugmagazin </w:t>
            </w:r>
          </w:p>
        </w:tc>
        <w:tc>
          <w:tcPr>
            <w:tcW w:w="937" w:type="dxa"/>
            <w:noWrap/>
            <w:hideMark/>
          </w:tcPr>
          <w:p w:rsidR="00284366" w:rsidRPr="00A8576F" w:rsidRDefault="00284366" w:rsidP="00A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Anz.</w:t>
            </w:r>
          </w:p>
        </w:tc>
        <w:tc>
          <w:tcPr>
            <w:tcW w:w="2250" w:type="dxa"/>
            <w:noWrap/>
            <w:hideMark/>
          </w:tcPr>
          <w:p w:rsidR="00284366" w:rsidRPr="00A8576F" w:rsidRDefault="00284366" w:rsidP="00A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40/80</w:t>
            </w:r>
          </w:p>
        </w:tc>
        <w:tc>
          <w:tcPr>
            <w:tcW w:w="2160" w:type="dxa"/>
            <w:noWrap/>
            <w:hideMark/>
          </w:tcPr>
          <w:p w:rsidR="00284366" w:rsidRPr="00A8576F" w:rsidRDefault="00284366" w:rsidP="00CB5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40/80</w:t>
            </w:r>
          </w:p>
        </w:tc>
      </w:tr>
      <w:tr w:rsidR="00284366" w:rsidRPr="00A8576F" w:rsidTr="002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noWrap/>
            <w:hideMark/>
          </w:tcPr>
          <w:p w:rsidR="00284366" w:rsidRPr="00A8576F" w:rsidRDefault="00284366" w:rsidP="00A8576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Steuerung SIEMENS </w:t>
            </w:r>
          </w:p>
        </w:tc>
        <w:tc>
          <w:tcPr>
            <w:tcW w:w="937" w:type="dxa"/>
            <w:noWrap/>
            <w:hideMark/>
          </w:tcPr>
          <w:p w:rsidR="00284366" w:rsidRPr="00A8576F" w:rsidRDefault="00284366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A8576F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Type</w:t>
            </w:r>
          </w:p>
        </w:tc>
        <w:tc>
          <w:tcPr>
            <w:tcW w:w="2250" w:type="dxa"/>
            <w:noWrap/>
            <w:hideMark/>
          </w:tcPr>
          <w:p w:rsidR="00284366" w:rsidRPr="00A8576F" w:rsidRDefault="00284366" w:rsidP="00A8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SINUMERIK 840D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sl</w:t>
            </w:r>
            <w:proofErr w:type="spellEnd"/>
          </w:p>
        </w:tc>
        <w:tc>
          <w:tcPr>
            <w:tcW w:w="2160" w:type="dxa"/>
            <w:noWrap/>
            <w:hideMark/>
          </w:tcPr>
          <w:p w:rsidR="00284366" w:rsidRPr="00A8576F" w:rsidRDefault="00284366" w:rsidP="00CB5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SINUMERIK 840D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sl</w:t>
            </w:r>
            <w:proofErr w:type="spellEnd"/>
          </w:p>
        </w:tc>
      </w:tr>
    </w:tbl>
    <w:p w:rsidR="00A8576F" w:rsidRDefault="00A8576F">
      <w:pPr>
        <w:rPr>
          <w:rFonts w:ascii="Arial" w:hAnsi="Arial" w:cs="Arial"/>
          <w:b/>
          <w:sz w:val="24"/>
          <w:szCs w:val="24"/>
        </w:rPr>
      </w:pPr>
    </w:p>
    <w:p w:rsidR="00A8576F" w:rsidRDefault="00A857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63260" w:rsidRPr="006460C1" w:rsidRDefault="00823B7F" w:rsidP="006460C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460C1">
        <w:rPr>
          <w:rFonts w:ascii="Arial" w:hAnsi="Arial" w:cs="Arial"/>
          <w:b/>
          <w:sz w:val="24"/>
          <w:szCs w:val="24"/>
        </w:rPr>
        <w:lastRenderedPageBreak/>
        <w:t>Bilder</w:t>
      </w:r>
      <w:r w:rsidR="00463260" w:rsidRPr="006460C1">
        <w:rPr>
          <w:rFonts w:ascii="Arial" w:hAnsi="Arial" w:cs="Arial"/>
          <w:b/>
          <w:sz w:val="24"/>
          <w:szCs w:val="24"/>
        </w:rPr>
        <w:t xml:space="preserve">: </w:t>
      </w:r>
    </w:p>
    <w:p w:rsidR="005D401C" w:rsidRPr="008A5245" w:rsidRDefault="00FB4357" w:rsidP="006460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A5245">
        <w:rPr>
          <w:rFonts w:ascii="Arial" w:hAnsi="Arial" w:cs="Arial"/>
          <w:b/>
          <w:sz w:val="20"/>
          <w:szCs w:val="20"/>
        </w:rPr>
        <w:t xml:space="preserve">Bild01: </w:t>
      </w:r>
      <w:r w:rsidR="008E0F18" w:rsidRPr="008A5245">
        <w:rPr>
          <w:rFonts w:ascii="Arial" w:hAnsi="Arial" w:cs="Arial"/>
          <w:b/>
          <w:sz w:val="20"/>
          <w:szCs w:val="20"/>
        </w:rPr>
        <w:t xml:space="preserve">MILLTURN Kraftpaket: </w:t>
      </w:r>
      <w:r w:rsidR="00B92FE4" w:rsidRPr="008A5245">
        <w:rPr>
          <w:rFonts w:ascii="Arial" w:hAnsi="Arial" w:cs="Arial"/>
          <w:b/>
          <w:sz w:val="20"/>
          <w:szCs w:val="20"/>
        </w:rPr>
        <w:t xml:space="preserve">Die Maschine </w:t>
      </w:r>
      <w:r w:rsidR="00630CE9" w:rsidRPr="008A5245">
        <w:rPr>
          <w:rFonts w:ascii="Arial" w:hAnsi="Arial" w:cs="Arial"/>
          <w:b/>
          <w:sz w:val="20"/>
          <w:szCs w:val="20"/>
        </w:rPr>
        <w:t xml:space="preserve">meistert </w:t>
      </w:r>
      <w:r w:rsidR="007F696A" w:rsidRPr="008A5245">
        <w:rPr>
          <w:rFonts w:ascii="Arial" w:hAnsi="Arial" w:cs="Arial"/>
          <w:b/>
          <w:sz w:val="20"/>
          <w:szCs w:val="20"/>
        </w:rPr>
        <w:t xml:space="preserve">die Komplettbearbeitung kleiner Werkstücke. </w:t>
      </w:r>
    </w:p>
    <w:p w:rsidR="00463260" w:rsidRPr="006460C1" w:rsidRDefault="005D401C" w:rsidP="006460C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60C1">
        <w:rPr>
          <w:rFonts w:ascii="Arial" w:hAnsi="Arial" w:cs="Arial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2859A33F" wp14:editId="11D85FF0">
            <wp:extent cx="4830793" cy="1811547"/>
            <wp:effectExtent l="0" t="0" r="8255" b="0"/>
            <wp:docPr id="1" name="Grafik 1" descr="P:\Maschinen\Produktpalette_2015_2016_2017\M30_2017_06\170517 WFL M30___Vorschau 72\M3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schinen\Produktpalette_2015_2016_2017\M30_2017_06\170517 WFL M30___Vorschau 72\M30_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" t="24719" r="9145" b="28054"/>
                    <a:stretch/>
                  </pic:blipFill>
                  <pic:spPr bwMode="auto">
                    <a:xfrm>
                      <a:off x="0" y="0"/>
                      <a:ext cx="4836588" cy="18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C52" w:rsidRPr="008A5245" w:rsidRDefault="001D5F97" w:rsidP="006460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A5245">
        <w:rPr>
          <w:rFonts w:ascii="Arial" w:hAnsi="Arial" w:cs="Arial"/>
          <w:b/>
          <w:sz w:val="20"/>
          <w:szCs w:val="20"/>
        </w:rPr>
        <w:t>Bild0</w:t>
      </w:r>
      <w:r w:rsidR="00FB4357" w:rsidRPr="008A5245">
        <w:rPr>
          <w:rFonts w:ascii="Arial" w:hAnsi="Arial" w:cs="Arial"/>
          <w:b/>
          <w:sz w:val="20"/>
          <w:szCs w:val="20"/>
        </w:rPr>
        <w:t>2</w:t>
      </w:r>
      <w:r w:rsidRPr="008A5245">
        <w:rPr>
          <w:rFonts w:ascii="Arial" w:hAnsi="Arial" w:cs="Arial"/>
          <w:b/>
          <w:sz w:val="20"/>
          <w:szCs w:val="20"/>
        </w:rPr>
        <w:t xml:space="preserve">: </w:t>
      </w:r>
      <w:r w:rsidR="00B73B14" w:rsidRPr="008A5245">
        <w:rPr>
          <w:rFonts w:ascii="Arial" w:hAnsi="Arial" w:cs="Arial"/>
          <w:b/>
          <w:sz w:val="20"/>
          <w:szCs w:val="20"/>
        </w:rPr>
        <w:t xml:space="preserve">Die neue </w:t>
      </w:r>
      <w:r w:rsidR="008E0F18" w:rsidRPr="008A5245">
        <w:rPr>
          <w:rFonts w:ascii="Arial" w:hAnsi="Arial" w:cs="Arial"/>
          <w:b/>
          <w:sz w:val="20"/>
          <w:szCs w:val="20"/>
        </w:rPr>
        <w:t>M30</w:t>
      </w:r>
      <w:r w:rsidR="00B73B14" w:rsidRPr="008A5245">
        <w:rPr>
          <w:rFonts w:ascii="Arial" w:hAnsi="Arial" w:cs="Arial"/>
          <w:b/>
          <w:sz w:val="20"/>
          <w:szCs w:val="20"/>
        </w:rPr>
        <w:t xml:space="preserve"> MILLTURN</w:t>
      </w:r>
      <w:r w:rsidR="00D41846" w:rsidRPr="008A5245">
        <w:rPr>
          <w:rFonts w:ascii="Arial" w:hAnsi="Arial" w:cs="Arial"/>
          <w:b/>
          <w:sz w:val="20"/>
          <w:szCs w:val="20"/>
        </w:rPr>
        <w:t>:</w:t>
      </w:r>
      <w:r w:rsidR="00B73B14" w:rsidRPr="008A5245">
        <w:rPr>
          <w:rFonts w:ascii="Arial" w:hAnsi="Arial" w:cs="Arial"/>
          <w:b/>
          <w:sz w:val="20"/>
          <w:szCs w:val="20"/>
        </w:rPr>
        <w:t xml:space="preserve"> Konstruktive Detailverbesserungen verschiedener Maschinenkomponenten sowie weitere Erhöhungen der Zuverlässigkeit stehen bei der neuen MILLTURN im Fokus.</w:t>
      </w:r>
    </w:p>
    <w:p w:rsidR="001D5F97" w:rsidRPr="006460C1" w:rsidRDefault="005D401C" w:rsidP="006460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60C1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 wp14:anchorId="34E52892" wp14:editId="56522D39">
            <wp:extent cx="2971426" cy="1908000"/>
            <wp:effectExtent l="0" t="0" r="635" b="0"/>
            <wp:docPr id="3" name="Grafik 3" descr="P:\Maschinen\Produktpalette_2015_2016_2017\M30_2017_06\170517 WFL M30___Vorschau 72\M30_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Maschinen\Produktpalette_2015_2016_2017\M30_2017_06\170517 WFL M30___Vorschau 72\M30_0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426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0C1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 wp14:anchorId="299DC8C9" wp14:editId="252CA222">
            <wp:extent cx="2520000" cy="1908199"/>
            <wp:effectExtent l="0" t="0" r="0" b="0"/>
            <wp:docPr id="2" name="Grafik 2" descr="P:\Maschinen\Produktpalette_2015_2016_2017\M30_2017_06\170517 WFL M30___Vorschau 72\M30_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Maschinen\Produktpalette_2015_2016_2017\M30_2017_06\170517 WFL M30___Vorschau 72\M30_0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90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46" w:rsidRPr="008A5245" w:rsidRDefault="005D401C" w:rsidP="006460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A5245">
        <w:rPr>
          <w:rFonts w:ascii="Arial" w:hAnsi="Arial" w:cs="Arial"/>
          <w:b/>
          <w:sz w:val="20"/>
          <w:szCs w:val="20"/>
        </w:rPr>
        <w:t xml:space="preserve">Bild03: </w:t>
      </w:r>
      <w:r w:rsidR="00D41846" w:rsidRPr="008A5245">
        <w:rPr>
          <w:rFonts w:ascii="Arial" w:hAnsi="Arial" w:cs="Arial"/>
          <w:b/>
          <w:sz w:val="20"/>
          <w:szCs w:val="20"/>
        </w:rPr>
        <w:t xml:space="preserve">Mag. Martin Kaukal, Verkaufsleiter bei WFL </w:t>
      </w:r>
      <w:proofErr w:type="spellStart"/>
      <w:r w:rsidR="00D41846" w:rsidRPr="008A5245">
        <w:rPr>
          <w:rFonts w:ascii="Arial" w:hAnsi="Arial" w:cs="Arial"/>
          <w:b/>
          <w:sz w:val="20"/>
          <w:szCs w:val="20"/>
        </w:rPr>
        <w:t>Millturn</w:t>
      </w:r>
      <w:proofErr w:type="spellEnd"/>
      <w:r w:rsidR="00D41846" w:rsidRPr="008A5245">
        <w:rPr>
          <w:rFonts w:ascii="Arial" w:hAnsi="Arial" w:cs="Arial"/>
          <w:b/>
          <w:sz w:val="20"/>
          <w:szCs w:val="20"/>
        </w:rPr>
        <w:t xml:space="preserve"> Technologies </w:t>
      </w:r>
    </w:p>
    <w:p w:rsidR="005D401C" w:rsidRPr="006460C1" w:rsidRDefault="00D41846" w:rsidP="006460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60C1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 wp14:anchorId="3C54C765" wp14:editId="1B724DC1">
            <wp:extent cx="2701970" cy="1800000"/>
            <wp:effectExtent l="0" t="0" r="3175" b="0"/>
            <wp:docPr id="4" name="Grafik 4" descr="P:\WFL Firma\Portraits &amp; Gruppenbilder\Jungreithmayr_Kaukal_2017_06\PRINT\Port_J_K_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WFL Firma\Portraits &amp; Gruppenbilder\Jungreithmayr_Kaukal_2017_06\PRINT\Port_J_K_0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7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401C" w:rsidRPr="006460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17" w:rsidRDefault="003B7B17" w:rsidP="003B7B17">
      <w:pPr>
        <w:spacing w:after="0" w:line="240" w:lineRule="auto"/>
      </w:pPr>
      <w:r>
        <w:separator/>
      </w:r>
    </w:p>
  </w:endnote>
  <w:endnote w:type="continuationSeparator" w:id="0">
    <w:p w:rsidR="003B7B17" w:rsidRDefault="003B7B17" w:rsidP="003B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17" w:rsidRDefault="003B7B17" w:rsidP="003B7B17">
      <w:pPr>
        <w:spacing w:after="0" w:line="240" w:lineRule="auto"/>
      </w:pPr>
      <w:r>
        <w:separator/>
      </w:r>
    </w:p>
  </w:footnote>
  <w:footnote w:type="continuationSeparator" w:id="0">
    <w:p w:rsidR="003B7B17" w:rsidRDefault="003B7B17" w:rsidP="003B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0D65"/>
    <w:multiLevelType w:val="hybridMultilevel"/>
    <w:tmpl w:val="FA9CB7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12150"/>
    <w:multiLevelType w:val="hybridMultilevel"/>
    <w:tmpl w:val="826CF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39"/>
    <w:rsid w:val="00010157"/>
    <w:rsid w:val="00014EDD"/>
    <w:rsid w:val="000555B1"/>
    <w:rsid w:val="000635F2"/>
    <w:rsid w:val="00064BBC"/>
    <w:rsid w:val="00067ED6"/>
    <w:rsid w:val="00080A80"/>
    <w:rsid w:val="000A0508"/>
    <w:rsid w:val="000B58E9"/>
    <w:rsid w:val="000D4E86"/>
    <w:rsid w:val="000E4352"/>
    <w:rsid w:val="000E59DD"/>
    <w:rsid w:val="000E60F4"/>
    <w:rsid w:val="000F29FB"/>
    <w:rsid w:val="001014D6"/>
    <w:rsid w:val="001114E8"/>
    <w:rsid w:val="00111BC6"/>
    <w:rsid w:val="001121F5"/>
    <w:rsid w:val="00157239"/>
    <w:rsid w:val="00160C3A"/>
    <w:rsid w:val="001757F4"/>
    <w:rsid w:val="001A17EA"/>
    <w:rsid w:val="001A48B1"/>
    <w:rsid w:val="001B163D"/>
    <w:rsid w:val="001B54C3"/>
    <w:rsid w:val="001C3246"/>
    <w:rsid w:val="001C6656"/>
    <w:rsid w:val="001D034A"/>
    <w:rsid w:val="001D06CE"/>
    <w:rsid w:val="001D5F97"/>
    <w:rsid w:val="001E48CC"/>
    <w:rsid w:val="001F7EB4"/>
    <w:rsid w:val="002112EA"/>
    <w:rsid w:val="00221506"/>
    <w:rsid w:val="0022373D"/>
    <w:rsid w:val="00230E11"/>
    <w:rsid w:val="002416E2"/>
    <w:rsid w:val="0025424A"/>
    <w:rsid w:val="0027360E"/>
    <w:rsid w:val="00284366"/>
    <w:rsid w:val="002A0D7A"/>
    <w:rsid w:val="002A4E89"/>
    <w:rsid w:val="002B28CF"/>
    <w:rsid w:val="002D7073"/>
    <w:rsid w:val="002E195B"/>
    <w:rsid w:val="002E4403"/>
    <w:rsid w:val="00301D13"/>
    <w:rsid w:val="003032F8"/>
    <w:rsid w:val="00315C65"/>
    <w:rsid w:val="00316376"/>
    <w:rsid w:val="00316827"/>
    <w:rsid w:val="0032409F"/>
    <w:rsid w:val="00325D08"/>
    <w:rsid w:val="00333179"/>
    <w:rsid w:val="003342C7"/>
    <w:rsid w:val="00334EC4"/>
    <w:rsid w:val="00352BE7"/>
    <w:rsid w:val="00370AA8"/>
    <w:rsid w:val="00384039"/>
    <w:rsid w:val="00387683"/>
    <w:rsid w:val="0039099E"/>
    <w:rsid w:val="003A36F7"/>
    <w:rsid w:val="003A58A9"/>
    <w:rsid w:val="003A6EE1"/>
    <w:rsid w:val="003B7B17"/>
    <w:rsid w:val="003B7EB4"/>
    <w:rsid w:val="003D50FE"/>
    <w:rsid w:val="003D6BED"/>
    <w:rsid w:val="003F0E53"/>
    <w:rsid w:val="00463260"/>
    <w:rsid w:val="0047309F"/>
    <w:rsid w:val="00475948"/>
    <w:rsid w:val="00480A72"/>
    <w:rsid w:val="0048284F"/>
    <w:rsid w:val="00496C52"/>
    <w:rsid w:val="004976BC"/>
    <w:rsid w:val="004B685D"/>
    <w:rsid w:val="004C6BA3"/>
    <w:rsid w:val="004C7E2A"/>
    <w:rsid w:val="004D1687"/>
    <w:rsid w:val="004E6120"/>
    <w:rsid w:val="004F448C"/>
    <w:rsid w:val="00530C15"/>
    <w:rsid w:val="00531C1C"/>
    <w:rsid w:val="00531FF7"/>
    <w:rsid w:val="0054180E"/>
    <w:rsid w:val="00576CA9"/>
    <w:rsid w:val="00587C53"/>
    <w:rsid w:val="005A4DFB"/>
    <w:rsid w:val="005C0F99"/>
    <w:rsid w:val="005D401C"/>
    <w:rsid w:val="005E3B6C"/>
    <w:rsid w:val="006040C3"/>
    <w:rsid w:val="00610B29"/>
    <w:rsid w:val="006133E2"/>
    <w:rsid w:val="00613D37"/>
    <w:rsid w:val="00627DF4"/>
    <w:rsid w:val="00630CE9"/>
    <w:rsid w:val="006312D7"/>
    <w:rsid w:val="006460C1"/>
    <w:rsid w:val="00667879"/>
    <w:rsid w:val="00681219"/>
    <w:rsid w:val="00691436"/>
    <w:rsid w:val="0069254D"/>
    <w:rsid w:val="006A5F54"/>
    <w:rsid w:val="006C5D33"/>
    <w:rsid w:val="006C7DF2"/>
    <w:rsid w:val="006D7A91"/>
    <w:rsid w:val="006E2C53"/>
    <w:rsid w:val="006F317F"/>
    <w:rsid w:val="00702B48"/>
    <w:rsid w:val="007264A8"/>
    <w:rsid w:val="007365D9"/>
    <w:rsid w:val="00746275"/>
    <w:rsid w:val="00752149"/>
    <w:rsid w:val="00764AF3"/>
    <w:rsid w:val="007A6E2F"/>
    <w:rsid w:val="007B1DA7"/>
    <w:rsid w:val="007B25AD"/>
    <w:rsid w:val="007B5097"/>
    <w:rsid w:val="007D51F2"/>
    <w:rsid w:val="007D70E9"/>
    <w:rsid w:val="007E0409"/>
    <w:rsid w:val="007F696A"/>
    <w:rsid w:val="00800EA0"/>
    <w:rsid w:val="00802175"/>
    <w:rsid w:val="00805F7F"/>
    <w:rsid w:val="00815193"/>
    <w:rsid w:val="00822066"/>
    <w:rsid w:val="00823B7F"/>
    <w:rsid w:val="008661A2"/>
    <w:rsid w:val="00871E64"/>
    <w:rsid w:val="00872CCA"/>
    <w:rsid w:val="00876458"/>
    <w:rsid w:val="0088129F"/>
    <w:rsid w:val="008A165D"/>
    <w:rsid w:val="008A5245"/>
    <w:rsid w:val="008C6ED2"/>
    <w:rsid w:val="008E0F18"/>
    <w:rsid w:val="00962CAA"/>
    <w:rsid w:val="0096574F"/>
    <w:rsid w:val="009C0E88"/>
    <w:rsid w:val="009C53E9"/>
    <w:rsid w:val="009D6006"/>
    <w:rsid w:val="009D71DF"/>
    <w:rsid w:val="009E02F5"/>
    <w:rsid w:val="00A41117"/>
    <w:rsid w:val="00A41BA9"/>
    <w:rsid w:val="00A555EE"/>
    <w:rsid w:val="00A74F68"/>
    <w:rsid w:val="00A8576F"/>
    <w:rsid w:val="00A86792"/>
    <w:rsid w:val="00A91961"/>
    <w:rsid w:val="00A93789"/>
    <w:rsid w:val="00A93B9A"/>
    <w:rsid w:val="00AB2939"/>
    <w:rsid w:val="00AF0311"/>
    <w:rsid w:val="00AF1410"/>
    <w:rsid w:val="00B00199"/>
    <w:rsid w:val="00B05177"/>
    <w:rsid w:val="00B15C3F"/>
    <w:rsid w:val="00B20242"/>
    <w:rsid w:val="00B30FB1"/>
    <w:rsid w:val="00B44D15"/>
    <w:rsid w:val="00B6376D"/>
    <w:rsid w:val="00B73B14"/>
    <w:rsid w:val="00B919D6"/>
    <w:rsid w:val="00B92FE4"/>
    <w:rsid w:val="00BA176F"/>
    <w:rsid w:val="00BB2204"/>
    <w:rsid w:val="00BB3F6C"/>
    <w:rsid w:val="00BB4EE2"/>
    <w:rsid w:val="00BD4444"/>
    <w:rsid w:val="00C0381D"/>
    <w:rsid w:val="00C16938"/>
    <w:rsid w:val="00C227B4"/>
    <w:rsid w:val="00C22848"/>
    <w:rsid w:val="00C31428"/>
    <w:rsid w:val="00C32461"/>
    <w:rsid w:val="00C4346E"/>
    <w:rsid w:val="00C4372F"/>
    <w:rsid w:val="00C55EEE"/>
    <w:rsid w:val="00C813D5"/>
    <w:rsid w:val="00CA0C14"/>
    <w:rsid w:val="00CB3629"/>
    <w:rsid w:val="00CC5F0B"/>
    <w:rsid w:val="00CC6081"/>
    <w:rsid w:val="00CC7774"/>
    <w:rsid w:val="00CD1843"/>
    <w:rsid w:val="00CE74F9"/>
    <w:rsid w:val="00D37D9D"/>
    <w:rsid w:val="00D41846"/>
    <w:rsid w:val="00D45476"/>
    <w:rsid w:val="00D549E5"/>
    <w:rsid w:val="00D65F46"/>
    <w:rsid w:val="00D66356"/>
    <w:rsid w:val="00D82872"/>
    <w:rsid w:val="00D94D86"/>
    <w:rsid w:val="00DA0A9A"/>
    <w:rsid w:val="00DC15E2"/>
    <w:rsid w:val="00DC50C7"/>
    <w:rsid w:val="00DD02EB"/>
    <w:rsid w:val="00E24B3B"/>
    <w:rsid w:val="00E30A12"/>
    <w:rsid w:val="00E42C88"/>
    <w:rsid w:val="00E5299C"/>
    <w:rsid w:val="00E61918"/>
    <w:rsid w:val="00EB48FF"/>
    <w:rsid w:val="00EC2B8C"/>
    <w:rsid w:val="00EE3F0D"/>
    <w:rsid w:val="00F02922"/>
    <w:rsid w:val="00F02B0F"/>
    <w:rsid w:val="00F03C3D"/>
    <w:rsid w:val="00F1616C"/>
    <w:rsid w:val="00F44405"/>
    <w:rsid w:val="00F4572B"/>
    <w:rsid w:val="00F62BFF"/>
    <w:rsid w:val="00F822A4"/>
    <w:rsid w:val="00F9380E"/>
    <w:rsid w:val="00FB4357"/>
    <w:rsid w:val="00FD05BD"/>
    <w:rsid w:val="00FE64FE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1682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176F"/>
    <w:pPr>
      <w:ind w:left="720"/>
      <w:contextualSpacing/>
    </w:pPr>
  </w:style>
  <w:style w:type="character" w:styleId="Hyperlink">
    <w:name w:val="Hyperlink"/>
    <w:rsid w:val="0046326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2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B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7B17"/>
  </w:style>
  <w:style w:type="paragraph" w:styleId="Fuzeile">
    <w:name w:val="footer"/>
    <w:basedOn w:val="Standard"/>
    <w:link w:val="FuzeileZchn"/>
    <w:uiPriority w:val="99"/>
    <w:unhideWhenUsed/>
    <w:rsid w:val="003B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7B17"/>
  </w:style>
  <w:style w:type="table" w:styleId="HelleSchattierung">
    <w:name w:val="Light Shading"/>
    <w:basedOn w:val="NormaleTabelle"/>
    <w:uiPriority w:val="60"/>
    <w:rsid w:val="00284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1682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176F"/>
    <w:pPr>
      <w:ind w:left="720"/>
      <w:contextualSpacing/>
    </w:pPr>
  </w:style>
  <w:style w:type="character" w:styleId="Hyperlink">
    <w:name w:val="Hyperlink"/>
    <w:rsid w:val="0046326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2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B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7B17"/>
  </w:style>
  <w:style w:type="paragraph" w:styleId="Fuzeile">
    <w:name w:val="footer"/>
    <w:basedOn w:val="Standard"/>
    <w:link w:val="FuzeileZchn"/>
    <w:uiPriority w:val="99"/>
    <w:unhideWhenUsed/>
    <w:rsid w:val="003B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7B17"/>
  </w:style>
  <w:style w:type="table" w:styleId="HelleSchattierung">
    <w:name w:val="Light Shading"/>
    <w:basedOn w:val="NormaleTabelle"/>
    <w:uiPriority w:val="60"/>
    <w:rsid w:val="00284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79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5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6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61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6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99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wfl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FFCC-5411-48E4-BDB9-45890D58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WFL Millturn Technologies GmbH &amp; Co. KG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Steinkellner Sabine</dc:creator>
  <cp:lastModifiedBy>Steinkellner Sabine</cp:lastModifiedBy>
  <cp:revision>44</cp:revision>
  <dcterms:created xsi:type="dcterms:W3CDTF">2016-07-12T13:11:00Z</dcterms:created>
  <dcterms:modified xsi:type="dcterms:W3CDTF">2018-02-14T15:15:00Z</dcterms:modified>
</cp:coreProperties>
</file>